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B5B48">
      <w:pPr>
        <w:pStyle w:val="6"/>
        <w:spacing w:before="6"/>
        <w:rPr>
          <w:rFonts w:hint="eastAsia" w:ascii="宋体" w:hAnsi="宋体" w:eastAsia="宋体"/>
          <w:sz w:val="20"/>
        </w:rPr>
      </w:pPr>
    </w:p>
    <w:p w14:paraId="30597EFF">
      <w:pPr>
        <w:pStyle w:val="17"/>
        <w:rPr>
          <w:rFonts w:hint="eastAsia"/>
        </w:rPr>
      </w:pPr>
      <w:bookmarkStart w:id="0" w:name="软件项目管理案例实践任务书"/>
      <w:bookmarkEnd w:id="0"/>
      <w:bookmarkStart w:id="1" w:name="二、案例概述"/>
      <w:bookmarkEnd w:id="1"/>
      <w:bookmarkStart w:id="2" w:name="一、案例说明"/>
      <w:bookmarkEnd w:id="2"/>
      <w:r>
        <w:rPr>
          <w:rFonts w:hint="eastAsia"/>
        </w:rPr>
        <w:t>软件项目管理案例实践任务书（v4.0）</w:t>
      </w:r>
    </w:p>
    <w:p w14:paraId="42DBC404">
      <w:pPr>
        <w:pStyle w:val="6"/>
        <w:spacing w:before="13"/>
        <w:ind w:firstLine="562" w:firstLineChars="200"/>
        <w:rPr>
          <w:rFonts w:hint="eastAsia" w:ascii="宋体" w:hAnsi="宋体" w:eastAsia="宋体"/>
          <w:b/>
          <w:sz w:val="28"/>
          <w:szCs w:val="28"/>
          <w:lang w:eastAsia="zh-CN"/>
        </w:rPr>
      </w:pPr>
    </w:p>
    <w:p w14:paraId="7469CC0F">
      <w:pPr>
        <w:pStyle w:val="6"/>
        <w:spacing w:before="13"/>
        <w:ind w:firstLine="562" w:firstLineChars="200"/>
        <w:rPr>
          <w:rFonts w:hint="eastAsia" w:ascii="宋体" w:hAnsi="宋体" w:eastAsia="宋体"/>
          <w:b/>
          <w:color w:val="FF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color w:val="FF0000"/>
          <w:sz w:val="28"/>
          <w:szCs w:val="28"/>
          <w:lang w:eastAsia="zh-CN"/>
        </w:rPr>
        <w:t>注：本任务书范例中标黄的部分，需要学生依据自己的实作题目进行修改。</w:t>
      </w:r>
    </w:p>
    <w:p w14:paraId="2D1C5CE1">
      <w:pPr>
        <w:pStyle w:val="6"/>
        <w:spacing w:before="13"/>
        <w:ind w:firstLine="562" w:firstLineChars="200"/>
        <w:rPr>
          <w:rFonts w:hint="eastAsia" w:ascii="宋体" w:hAnsi="宋体" w:eastAsia="宋体"/>
          <w:b/>
          <w:color w:val="FF0000"/>
          <w:sz w:val="28"/>
          <w:szCs w:val="28"/>
          <w:lang w:eastAsia="zh-CN"/>
        </w:rPr>
      </w:pPr>
    </w:p>
    <w:p w14:paraId="19C649F9">
      <w:pPr>
        <w:pStyle w:val="2"/>
        <w:spacing w:line="240" w:lineRule="auto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000007"/>
          <w:lang w:eastAsia="zh-CN"/>
        </w:rPr>
        <w:t>一、</w:t>
      </w:r>
      <w:r>
        <w:rPr>
          <w:rFonts w:ascii="宋体" w:hAnsi="宋体" w:eastAsia="宋体"/>
          <w:color w:val="000007"/>
          <w:shd w:val="clear" w:color="auto" w:fill="FFFF00"/>
          <w:lang w:eastAsia="zh-CN"/>
        </w:rPr>
        <w:t>案例说明</w:t>
      </w:r>
    </w:p>
    <w:p w14:paraId="671085EF">
      <w:pPr>
        <w:pStyle w:val="6"/>
        <w:spacing w:before="16"/>
        <w:rPr>
          <w:rFonts w:hint="eastAsia" w:ascii="宋体" w:hAnsi="宋体" w:eastAsia="宋体"/>
          <w:b/>
          <w:sz w:val="18"/>
          <w:lang w:eastAsia="zh-CN"/>
        </w:rPr>
      </w:pPr>
    </w:p>
    <w:p w14:paraId="7FEF0FAA">
      <w:pPr>
        <w:spacing w:line="283" w:lineRule="auto"/>
        <w:ind w:left="520" w:right="858" w:firstLine="559"/>
        <w:jc w:val="both"/>
        <w:rPr>
          <w:rFonts w:hint="eastAsia" w:ascii="宋体" w:hAnsi="宋体" w:eastAsia="宋体"/>
          <w:spacing w:val="-9"/>
          <w:sz w:val="28"/>
          <w:lang w:eastAsia="zh-CN"/>
        </w:rPr>
      </w:pPr>
      <w:r>
        <w:rPr>
          <w:rFonts w:ascii="宋体" w:hAnsi="宋体" w:eastAsia="宋体"/>
          <w:spacing w:val="-9"/>
          <w:sz w:val="28"/>
          <w:lang w:eastAsia="zh-CN"/>
        </w:rPr>
        <w:t>1、</w:t>
      </w:r>
      <w:r>
        <w:rPr>
          <w:rFonts w:hint="eastAsia" w:ascii="宋体" w:hAnsi="宋体" w:eastAsia="宋体"/>
          <w:spacing w:val="-9"/>
          <w:sz w:val="28"/>
          <w:lang w:eastAsia="zh-CN"/>
        </w:rPr>
        <w:t>案例名称：</w:t>
      </w:r>
      <w:r>
        <w:rPr>
          <w:rFonts w:ascii="宋体" w:hAnsi="宋体" w:eastAsia="宋体"/>
          <w:spacing w:val="-9"/>
          <w:sz w:val="28"/>
          <w:lang w:eastAsia="zh-CN"/>
        </w:rPr>
        <w:t>基于情感分析的智慧养老系统设计与实现</w:t>
      </w:r>
    </w:p>
    <w:p w14:paraId="1138F7E7">
      <w:pPr>
        <w:spacing w:line="283" w:lineRule="auto"/>
        <w:ind w:left="520" w:right="858" w:firstLine="559"/>
        <w:jc w:val="both"/>
        <w:rPr>
          <w:rFonts w:hint="eastAsia" w:ascii="宋体" w:hAnsi="宋体" w:eastAsia="宋体"/>
          <w:spacing w:val="-9"/>
          <w:sz w:val="28"/>
          <w:lang w:eastAsia="zh-CN"/>
        </w:rPr>
      </w:pPr>
      <w:r>
        <w:rPr>
          <w:rFonts w:hint="eastAsia" w:ascii="宋体" w:hAnsi="宋体" w:eastAsia="宋体"/>
          <w:spacing w:val="-9"/>
          <w:sz w:val="28"/>
          <w:lang w:eastAsia="zh-CN"/>
        </w:rPr>
        <w:t>2、案例说明：</w:t>
      </w:r>
      <w:r>
        <w:rPr>
          <w:rFonts w:ascii="宋体" w:hAnsi="宋体" w:eastAsia="宋体"/>
          <w:spacing w:val="-9"/>
          <w:sz w:val="28"/>
          <w:lang w:eastAsia="zh-CN"/>
        </w:rPr>
        <w:t>本系统的目标是构建协助构建养老院的安全祥和环境，通过在养老院中架设视频设备对院内环境、老人活动实时采集图像数据后，利用人脸识别、动作识别等多种人工智能技术进行分析， 对可能的危险动作、陌生人侵入及时发现并通知责任人；同时通过对老人的面部表情进行情感分析，及时了解老人的心理状态，便于工作人员及时与老人沟通。</w:t>
      </w:r>
    </w:p>
    <w:p w14:paraId="25299A08">
      <w:pPr>
        <w:spacing w:line="283" w:lineRule="auto"/>
        <w:ind w:left="520" w:right="858" w:firstLine="559"/>
        <w:jc w:val="both"/>
        <w:rPr>
          <w:rFonts w:hint="eastAsia" w:ascii="宋体" w:hAnsi="宋体" w:eastAsia="宋体"/>
          <w:spacing w:val="-9"/>
          <w:sz w:val="28"/>
          <w:lang w:eastAsia="zh-CN"/>
        </w:rPr>
      </w:pPr>
      <w:r>
        <w:rPr>
          <w:rFonts w:ascii="宋体" w:hAnsi="宋体" w:eastAsia="宋体"/>
          <w:spacing w:val="-9"/>
          <w:sz w:val="28"/>
          <w:lang w:eastAsia="zh-CN"/>
        </w:rPr>
        <w:t>3、案例来源：</w:t>
      </w:r>
      <w:r>
        <w:rPr>
          <w:rFonts w:hint="eastAsia" w:ascii="宋体" w:hAnsi="宋体" w:eastAsia="宋体"/>
          <w:spacing w:val="-9"/>
          <w:sz w:val="28"/>
          <w:lang w:eastAsia="zh-CN"/>
        </w:rPr>
        <w:t>张若凡</w:t>
      </w:r>
      <w:r>
        <w:rPr>
          <w:rFonts w:ascii="宋体" w:hAnsi="宋体" w:eastAsia="宋体"/>
          <w:spacing w:val="-9"/>
          <w:sz w:val="28"/>
          <w:lang w:eastAsia="zh-CN"/>
        </w:rPr>
        <w:t>.老年人语音情感识别系统设计与实现[D].重庆邮电大学,2018</w:t>
      </w:r>
      <w:r>
        <w:rPr>
          <w:rFonts w:hint="eastAsia" w:ascii="宋体" w:hAnsi="宋体" w:eastAsia="宋体"/>
          <w:spacing w:val="-9"/>
          <w:sz w:val="28"/>
          <w:highlight w:val="yellow"/>
          <w:lang w:eastAsia="zh-CN"/>
        </w:rPr>
        <w:t>（需采用标准的参考文献引用格式）</w:t>
      </w:r>
    </w:p>
    <w:p w14:paraId="602D7BEE">
      <w:pPr>
        <w:spacing w:line="283" w:lineRule="auto"/>
        <w:ind w:left="520" w:right="858" w:firstLine="559"/>
        <w:jc w:val="both"/>
        <w:rPr>
          <w:rFonts w:hint="eastAsia" w:ascii="宋体" w:hAnsi="宋体" w:eastAsia="宋体"/>
          <w:spacing w:val="-9"/>
          <w:sz w:val="28"/>
          <w:lang w:eastAsia="zh-CN"/>
        </w:rPr>
      </w:pPr>
      <w:r>
        <w:rPr>
          <w:rFonts w:ascii="宋体" w:hAnsi="宋体" w:eastAsia="宋体"/>
          <w:spacing w:val="-9"/>
          <w:sz w:val="28"/>
          <w:lang w:eastAsia="zh-CN"/>
        </w:rPr>
        <w:t>4、整理人：刘广文</w:t>
      </w:r>
      <w:r>
        <w:rPr>
          <w:rFonts w:hint="eastAsia" w:ascii="宋体" w:hAnsi="宋体" w:eastAsia="宋体"/>
          <w:spacing w:val="-9"/>
          <w:sz w:val="28"/>
          <w:highlight w:val="yellow"/>
          <w:lang w:eastAsia="zh-CN"/>
        </w:rPr>
        <w:t>（需替换为小组成员）</w:t>
      </w:r>
    </w:p>
    <w:p w14:paraId="7601BCB4">
      <w:pPr>
        <w:spacing w:line="283" w:lineRule="auto"/>
        <w:ind w:left="520" w:right="858" w:firstLine="559"/>
        <w:jc w:val="both"/>
        <w:rPr>
          <w:rFonts w:hint="eastAsia" w:ascii="宋体" w:hAnsi="宋体" w:eastAsia="宋体"/>
          <w:spacing w:val="-9"/>
          <w:sz w:val="28"/>
          <w:lang w:eastAsia="zh-CN"/>
        </w:rPr>
      </w:pPr>
      <w:r>
        <w:rPr>
          <w:rFonts w:ascii="宋体" w:hAnsi="宋体" w:eastAsia="宋体"/>
          <w:spacing w:val="-9"/>
          <w:sz w:val="28"/>
          <w:lang w:eastAsia="zh-CN"/>
        </w:rPr>
        <w:t>5、整理时间：202</w:t>
      </w:r>
      <w:r>
        <w:rPr>
          <w:rFonts w:hint="eastAsia" w:ascii="宋体" w:hAnsi="宋体" w:eastAsia="宋体"/>
          <w:spacing w:val="-9"/>
          <w:sz w:val="28"/>
          <w:lang w:eastAsia="zh-CN"/>
        </w:rPr>
        <w:t>5</w:t>
      </w:r>
      <w:r>
        <w:rPr>
          <w:rFonts w:ascii="宋体" w:hAnsi="宋体" w:eastAsia="宋体"/>
          <w:spacing w:val="-9"/>
          <w:sz w:val="28"/>
          <w:lang w:eastAsia="zh-CN"/>
        </w:rPr>
        <w:t xml:space="preserve"> 年 </w:t>
      </w:r>
      <w:r>
        <w:rPr>
          <w:rFonts w:hint="eastAsia" w:ascii="宋体" w:hAnsi="宋体" w:eastAsia="宋体"/>
          <w:spacing w:val="-9"/>
          <w:sz w:val="28"/>
          <w:lang w:eastAsia="zh-CN"/>
        </w:rPr>
        <w:t>11</w:t>
      </w:r>
      <w:r>
        <w:rPr>
          <w:rFonts w:ascii="宋体" w:hAnsi="宋体" w:eastAsia="宋体"/>
          <w:spacing w:val="-9"/>
          <w:sz w:val="28"/>
          <w:lang w:eastAsia="zh-CN"/>
        </w:rPr>
        <w:t xml:space="preserve"> 月 </w:t>
      </w:r>
      <w:r>
        <w:rPr>
          <w:rFonts w:hint="eastAsia" w:ascii="宋体" w:hAnsi="宋体" w:eastAsia="宋体"/>
          <w:spacing w:val="-9"/>
          <w:sz w:val="28"/>
          <w:lang w:eastAsia="zh-CN"/>
        </w:rPr>
        <w:t>6</w:t>
      </w:r>
      <w:r>
        <w:rPr>
          <w:rFonts w:ascii="宋体" w:hAnsi="宋体" w:eastAsia="宋体"/>
          <w:spacing w:val="-9"/>
          <w:sz w:val="28"/>
          <w:lang w:eastAsia="zh-CN"/>
        </w:rPr>
        <w:t xml:space="preserve"> 日</w:t>
      </w:r>
    </w:p>
    <w:p w14:paraId="733AFC74">
      <w:pPr>
        <w:pStyle w:val="2"/>
        <w:spacing w:line="240" w:lineRule="auto"/>
        <w:rPr>
          <w:rFonts w:hint="eastAsia" w:ascii="宋体" w:hAnsi="宋体" w:eastAsia="宋体"/>
          <w:color w:val="000007"/>
          <w:shd w:val="clear" w:color="auto" w:fill="FFFF00"/>
          <w:lang w:eastAsia="zh-CN"/>
        </w:rPr>
      </w:pPr>
      <w:r>
        <w:rPr>
          <w:rFonts w:hint="eastAsia" w:ascii="宋体" w:hAnsi="宋体" w:eastAsia="宋体"/>
          <w:color w:val="000007"/>
          <w:shd w:val="clear" w:color="auto" w:fill="FFFF00"/>
          <w:lang w:eastAsia="zh-CN"/>
        </w:rPr>
        <w:t>二、案例概述</w:t>
      </w:r>
    </w:p>
    <w:p w14:paraId="38F3E5BA">
      <w:pPr>
        <w:pStyle w:val="6"/>
        <w:spacing w:before="16"/>
        <w:rPr>
          <w:rFonts w:hint="eastAsia" w:ascii="宋体" w:hAnsi="宋体" w:eastAsia="宋体"/>
          <w:b/>
          <w:sz w:val="18"/>
          <w:lang w:eastAsia="zh-CN"/>
        </w:rPr>
      </w:pPr>
    </w:p>
    <w:p w14:paraId="1C659C27">
      <w:pPr>
        <w:spacing w:line="283" w:lineRule="auto"/>
        <w:ind w:left="520" w:right="858" w:firstLine="559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pacing w:val="-9"/>
          <w:sz w:val="28"/>
          <w:lang w:eastAsia="zh-CN"/>
        </w:rPr>
        <w:t>中国是世界老年人口最多、老龄化情况特殊的国家。随着中国人</w:t>
      </w:r>
      <w:r>
        <w:rPr>
          <w:rFonts w:ascii="宋体" w:hAnsi="宋体" w:eastAsia="宋体"/>
          <w:spacing w:val="-11"/>
          <w:sz w:val="28"/>
          <w:lang w:eastAsia="zh-CN"/>
        </w:rPr>
        <w:t>口老龄化进程加快，养老问题已成为主要的社会问题，尤其是孤寡老人的养老、健康问题更是十分突出，因此唤起全社会关注孤寡老人的</w:t>
      </w:r>
      <w:r>
        <w:rPr>
          <w:rFonts w:ascii="宋体" w:hAnsi="宋体" w:eastAsia="宋体"/>
          <w:spacing w:val="-10"/>
          <w:sz w:val="28"/>
          <w:lang w:eastAsia="zh-CN"/>
        </w:rPr>
        <w:t>养老问题乃是社会发展的必然要求。目前由于传统养老模式逐渐不再</w:t>
      </w:r>
      <w:r>
        <w:rPr>
          <w:rFonts w:ascii="宋体" w:hAnsi="宋体" w:eastAsia="宋体"/>
          <w:spacing w:val="-19"/>
          <w:sz w:val="28"/>
          <w:lang w:eastAsia="zh-CN"/>
        </w:rPr>
        <w:t>适应实际需要、养老机构供需严重不平衡、设备和管理水平参差不齐、</w:t>
      </w:r>
      <w:r>
        <w:rPr>
          <w:rFonts w:ascii="宋体" w:hAnsi="宋体" w:eastAsia="宋体"/>
          <w:sz w:val="28"/>
          <w:lang w:eastAsia="zh-CN"/>
        </w:rPr>
        <w:t>没有可以依靠的子女等原因使得孤寡老人的社会养老问题亟待解决。</w:t>
      </w:r>
    </w:p>
    <w:p w14:paraId="01244CDA">
      <w:pPr>
        <w:spacing w:line="283" w:lineRule="auto"/>
        <w:ind w:left="520" w:right="858" w:firstLine="559"/>
        <w:jc w:val="both"/>
        <w:rPr>
          <w:rFonts w:hint="eastAsia" w:ascii="宋体" w:hAnsi="宋体" w:eastAsia="宋体"/>
          <w:spacing w:val="-4"/>
          <w:sz w:val="28"/>
          <w:lang w:eastAsia="zh-CN"/>
        </w:rPr>
      </w:pPr>
      <w:r>
        <w:rPr>
          <w:rFonts w:ascii="宋体" w:hAnsi="宋体" w:eastAsia="宋体"/>
          <w:spacing w:val="-10"/>
          <w:sz w:val="28"/>
          <w:lang w:eastAsia="zh-CN"/>
        </w:rPr>
        <w:t>本案例结合人工智能、云计算、大数据和移动互联技术，通过对老年生活场景的状态跟踪，包括行为、情感和危险预防，在养老过程和孤</w:t>
      </w:r>
      <w:r>
        <w:rPr>
          <w:rFonts w:ascii="宋体" w:hAnsi="宋体" w:eastAsia="宋体"/>
          <w:spacing w:val="-4"/>
          <w:sz w:val="28"/>
          <w:lang w:eastAsia="zh-CN"/>
        </w:rPr>
        <w:t>老状况的风险预警等问题上进行了探索和尝试。</w:t>
      </w:r>
    </w:p>
    <w:p w14:paraId="68A50203">
      <w:pPr>
        <w:spacing w:before="86" w:after="24" w:line="283" w:lineRule="auto"/>
        <w:ind w:left="520" w:right="1184" w:firstLine="559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z w:val="28"/>
          <w:lang w:eastAsia="zh-CN"/>
        </w:rPr>
        <w:t>如图1所示，</w:t>
      </w:r>
      <w:r>
        <w:rPr>
          <w:rFonts w:ascii="宋体" w:hAnsi="宋体" w:eastAsia="宋体"/>
          <w:sz w:val="28"/>
          <w:lang w:eastAsia="zh-CN"/>
        </w:rPr>
        <w:t>在本案例的设计中</w:t>
      </w:r>
      <w:r>
        <w:rPr>
          <w:rFonts w:hint="eastAsia" w:ascii="宋体" w:hAnsi="宋体" w:eastAsia="宋体"/>
          <w:sz w:val="28"/>
          <w:lang w:eastAsia="zh-CN"/>
        </w:rPr>
        <w:t>围绕数据中心将</w:t>
      </w:r>
      <w:r>
        <w:rPr>
          <w:rFonts w:ascii="宋体" w:hAnsi="宋体" w:eastAsia="宋体"/>
          <w:sz w:val="28"/>
          <w:lang w:eastAsia="zh-CN"/>
        </w:rPr>
        <w:t>全部功能分为了</w:t>
      </w:r>
      <w:r>
        <w:rPr>
          <w:rFonts w:hint="eastAsia" w:ascii="宋体" w:hAnsi="宋体" w:eastAsia="宋体"/>
          <w:sz w:val="28"/>
          <w:lang w:eastAsia="zh-CN"/>
        </w:rPr>
        <w:t>三</w:t>
      </w:r>
      <w:r>
        <w:rPr>
          <w:rFonts w:ascii="宋体" w:hAnsi="宋体" w:eastAsia="宋体"/>
          <w:sz w:val="28"/>
          <w:lang w:eastAsia="zh-CN"/>
        </w:rPr>
        <w:t>个子系统</w:t>
      </w:r>
      <w:r>
        <w:rPr>
          <w:rFonts w:hint="eastAsia" w:ascii="宋体" w:hAnsi="宋体" w:eastAsia="宋体"/>
          <w:sz w:val="28"/>
          <w:lang w:eastAsia="zh-CN"/>
        </w:rPr>
        <w:t>。</w:t>
      </w:r>
    </w:p>
    <w:p w14:paraId="7EED8E15">
      <w:pPr>
        <w:pStyle w:val="6"/>
        <w:ind w:left="1753"/>
        <w:rPr>
          <w:rFonts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0"/>
        </w:rPr>
        <w:drawing>
          <wp:inline distT="0" distB="0" distL="0" distR="0">
            <wp:extent cx="3656330" cy="348615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6424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A5CDF">
      <w:pPr>
        <w:pStyle w:val="6"/>
        <w:jc w:val="center"/>
        <w:rPr>
          <w:rFonts w:hint="eastAsia" w:ascii="宋体" w:hAnsi="宋体" w:eastAsia="宋体"/>
          <w:b/>
          <w:bCs/>
          <w:szCs w:val="16"/>
          <w:lang w:eastAsia="zh-CN"/>
        </w:rPr>
      </w:pPr>
      <w:r>
        <w:rPr>
          <w:rFonts w:hint="eastAsia" w:ascii="宋体" w:hAnsi="宋体" w:eastAsia="宋体"/>
          <w:b/>
          <w:bCs/>
          <w:szCs w:val="16"/>
          <w:lang w:eastAsia="zh-CN"/>
        </w:rPr>
        <w:t>图1 包含的子系统</w:t>
      </w:r>
    </w:p>
    <w:p w14:paraId="2D07E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284" w:lineRule="auto"/>
        <w:ind w:left="522" w:right="998" w:firstLine="561"/>
        <w:jc w:val="both"/>
        <w:textAlignment w:val="auto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z w:val="28"/>
          <w:lang w:eastAsia="zh-CN"/>
        </w:rPr>
        <w:t>1、</w:t>
      </w:r>
      <w:r>
        <w:rPr>
          <w:rFonts w:ascii="宋体" w:hAnsi="宋体" w:eastAsia="宋体"/>
          <w:sz w:val="28"/>
          <w:lang w:eastAsia="zh-CN"/>
        </w:rPr>
        <w:t>数据采集系统：本系统通过在养老院关键区域部署的多个高清摄</w:t>
      </w:r>
      <w:r>
        <w:rPr>
          <w:rFonts w:ascii="宋体" w:hAnsi="宋体" w:eastAsia="宋体"/>
          <w:spacing w:val="-11"/>
          <w:sz w:val="28"/>
          <w:lang w:eastAsia="zh-CN"/>
        </w:rPr>
        <w:t>像设备，实时监控养老院或家庭中出现的老人的潜在风险，将检测到</w:t>
      </w:r>
      <w:r>
        <w:rPr>
          <w:rFonts w:ascii="宋体" w:hAnsi="宋体" w:eastAsia="宋体"/>
          <w:spacing w:val="-10"/>
          <w:sz w:val="28"/>
          <w:lang w:eastAsia="zh-CN"/>
        </w:rPr>
        <w:t>的可疑帧、</w:t>
      </w:r>
      <w:r>
        <w:rPr>
          <w:rFonts w:hint="eastAsia" w:ascii="宋体" w:hAnsi="宋体" w:eastAsia="宋体"/>
          <w:spacing w:val="-10"/>
          <w:sz w:val="28"/>
          <w:lang w:eastAsia="zh-CN"/>
        </w:rPr>
        <w:t>关</w:t>
      </w:r>
      <w:r>
        <w:rPr>
          <w:rFonts w:ascii="宋体" w:hAnsi="宋体" w:eastAsia="宋体"/>
          <w:spacing w:val="-10"/>
          <w:sz w:val="28"/>
          <w:lang w:eastAsia="zh-CN"/>
        </w:rPr>
        <w:t>键帧发送到数据中心作为原始数据智能分析系统使用，该</w:t>
      </w:r>
      <w:r>
        <w:rPr>
          <w:rFonts w:ascii="宋体" w:hAnsi="宋体" w:eastAsia="宋体"/>
          <w:spacing w:val="-4"/>
          <w:sz w:val="28"/>
          <w:lang w:eastAsia="zh-CN"/>
        </w:rPr>
        <w:t>系统主要用到了实时视频分析、流媒体、图片压缩等技术。</w:t>
      </w:r>
    </w:p>
    <w:p w14:paraId="22D7E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284" w:lineRule="auto"/>
        <w:ind w:left="522" w:right="998" w:firstLine="561"/>
        <w:jc w:val="both"/>
        <w:textAlignment w:val="auto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z w:val="28"/>
          <w:lang w:eastAsia="zh-CN"/>
        </w:rPr>
        <w:t>2</w:t>
      </w:r>
      <w:r>
        <w:rPr>
          <w:rFonts w:ascii="宋体" w:hAnsi="宋体" w:eastAsia="宋体"/>
          <w:spacing w:val="-3"/>
          <w:sz w:val="28"/>
          <w:lang w:eastAsia="zh-CN"/>
        </w:rPr>
        <w:t>、智能分析系统：本系统通过人脸识别、动作识别和情感分析</w:t>
      </w:r>
      <w:r>
        <w:rPr>
          <w:rFonts w:ascii="宋体" w:hAnsi="宋体" w:eastAsia="宋体"/>
          <w:spacing w:val="-7"/>
          <w:sz w:val="28"/>
          <w:lang w:eastAsia="zh-CN"/>
        </w:rPr>
        <w:t>等人工智能技术对数据采集系统收集的样本进行分析，并将分析结果</w:t>
      </w:r>
      <w:r>
        <w:rPr>
          <w:rFonts w:ascii="宋体" w:hAnsi="宋体" w:eastAsia="宋体"/>
          <w:spacing w:val="-3"/>
          <w:sz w:val="28"/>
          <w:lang w:eastAsia="zh-CN"/>
        </w:rPr>
        <w:t>发送到数据中心。在本案例中主要进行三方面的</w:t>
      </w:r>
      <w:bookmarkStart w:id="18" w:name="_GoBack"/>
      <w:bookmarkEnd w:id="18"/>
      <w:r>
        <w:rPr>
          <w:rFonts w:ascii="宋体" w:hAnsi="宋体" w:eastAsia="宋体"/>
          <w:spacing w:val="-3"/>
          <w:sz w:val="28"/>
          <w:lang w:eastAsia="zh-CN"/>
        </w:rPr>
        <w:t>分析：</w:t>
      </w:r>
    </w:p>
    <w:p w14:paraId="4F098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" w:line="284" w:lineRule="auto"/>
        <w:ind w:left="522" w:right="998" w:firstLine="561"/>
        <w:jc w:val="both"/>
        <w:textAlignment w:val="auto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（1）</w:t>
      </w:r>
      <w:r>
        <w:rPr>
          <w:rFonts w:ascii="宋体" w:hAnsi="宋体" w:eastAsia="宋体"/>
          <w:spacing w:val="-3"/>
          <w:sz w:val="28"/>
          <w:lang w:eastAsia="zh-CN"/>
        </w:rPr>
        <w:t>行为分析：对老人坐立行走等日常行为和突然发生的异常</w:t>
      </w:r>
      <w:r>
        <w:rPr>
          <w:rFonts w:ascii="宋体" w:hAnsi="宋体" w:eastAsia="宋体"/>
          <w:spacing w:val="-12"/>
          <w:sz w:val="28"/>
          <w:lang w:eastAsia="zh-CN"/>
        </w:rPr>
        <w:t>行为如剧烈咳嗽、抽搐、等行为进行识别与分析，及时掌握老人的身</w:t>
      </w:r>
      <w:r>
        <w:rPr>
          <w:rFonts w:ascii="宋体" w:hAnsi="宋体" w:eastAsia="宋体"/>
          <w:spacing w:val="-5"/>
          <w:sz w:val="28"/>
          <w:lang w:eastAsia="zh-CN"/>
        </w:rPr>
        <w:t>体健康状况。</w:t>
      </w:r>
    </w:p>
    <w:p w14:paraId="3BF200AA">
      <w:pPr>
        <w:spacing w:before="7" w:line="283" w:lineRule="auto"/>
        <w:ind w:left="520" w:right="997" w:firstLine="559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（2）</w:t>
      </w:r>
      <w:r>
        <w:rPr>
          <w:rFonts w:ascii="宋体" w:hAnsi="宋体" w:eastAsia="宋体"/>
          <w:spacing w:val="-3"/>
          <w:sz w:val="28"/>
          <w:lang w:eastAsia="zh-CN"/>
        </w:rPr>
        <w:t xml:space="preserve">情感分析：除了饮食起居外，老人还需要情感上的关怀， </w:t>
      </w:r>
      <w:r>
        <w:rPr>
          <w:rFonts w:ascii="宋体" w:hAnsi="宋体" w:eastAsia="宋体"/>
          <w:spacing w:val="-7"/>
          <w:sz w:val="28"/>
          <w:lang w:eastAsia="zh-CN"/>
        </w:rPr>
        <w:t>利用人工智能和大数据技术对老人面部表情识别分析，及时掌握老人</w:t>
      </w:r>
      <w:r>
        <w:rPr>
          <w:rFonts w:ascii="宋体" w:hAnsi="宋体" w:eastAsia="宋体"/>
          <w:spacing w:val="-3"/>
          <w:sz w:val="28"/>
          <w:lang w:eastAsia="zh-CN"/>
        </w:rPr>
        <w:t>的心理活动状态。</w:t>
      </w:r>
    </w:p>
    <w:p w14:paraId="4E105A6A">
      <w:pPr>
        <w:spacing w:before="7" w:line="283" w:lineRule="auto"/>
        <w:ind w:left="520" w:right="997" w:firstLine="559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（3）</w:t>
      </w:r>
      <w:r>
        <w:rPr>
          <w:rFonts w:ascii="宋体" w:hAnsi="宋体" w:eastAsia="宋体"/>
          <w:spacing w:val="-3"/>
          <w:sz w:val="28"/>
          <w:lang w:eastAsia="zh-CN"/>
        </w:rPr>
        <w:t>危险预防：当识别到陌生人出现、老人出现在危险区域或</w:t>
      </w:r>
      <w:r>
        <w:rPr>
          <w:rFonts w:ascii="宋体" w:hAnsi="宋体" w:eastAsia="宋体"/>
          <w:spacing w:val="-8"/>
          <w:sz w:val="28"/>
          <w:lang w:eastAsia="zh-CN"/>
        </w:rPr>
        <w:t>有争吵行为的时候通知工作人员及时干预，将发生意外的概率降至最低。</w:t>
      </w:r>
    </w:p>
    <w:p w14:paraId="64697A7C">
      <w:pPr>
        <w:spacing w:before="6" w:line="283" w:lineRule="auto"/>
        <w:ind w:left="520" w:right="997" w:firstLine="559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z w:val="28"/>
          <w:lang w:eastAsia="zh-CN"/>
        </w:rPr>
        <w:t>3</w:t>
      </w:r>
      <w:r>
        <w:rPr>
          <w:rFonts w:ascii="宋体" w:hAnsi="宋体" w:eastAsia="宋体"/>
          <w:sz w:val="28"/>
          <w:lang w:eastAsia="zh-CN"/>
        </w:rPr>
        <w:t>、应用系统：该系统通过 WEB</w:t>
      </w:r>
      <w:r>
        <w:rPr>
          <w:rFonts w:ascii="宋体" w:hAnsi="宋体" w:eastAsia="宋体"/>
          <w:spacing w:val="-1"/>
          <w:sz w:val="28"/>
          <w:lang w:eastAsia="zh-CN"/>
        </w:rPr>
        <w:t xml:space="preserve"> 架构将采集、分析和可视化的</w:t>
      </w:r>
      <w:r>
        <w:rPr>
          <w:rFonts w:ascii="宋体" w:hAnsi="宋体" w:eastAsia="宋体"/>
          <w:spacing w:val="-10"/>
          <w:sz w:val="28"/>
          <w:lang w:eastAsia="zh-CN"/>
        </w:rPr>
        <w:t xml:space="preserve">过程有机结合，使用 </w:t>
      </w:r>
      <w:r>
        <w:rPr>
          <w:rFonts w:ascii="宋体" w:hAnsi="宋体" w:eastAsia="宋体"/>
          <w:sz w:val="28"/>
          <w:lang w:eastAsia="zh-CN"/>
        </w:rPr>
        <w:t>Python Flask</w:t>
      </w:r>
      <w:r>
        <w:rPr>
          <w:rFonts w:ascii="宋体" w:hAnsi="宋体" w:eastAsia="宋体"/>
          <w:spacing w:val="-9"/>
          <w:sz w:val="28"/>
          <w:lang w:eastAsia="zh-CN"/>
        </w:rPr>
        <w:t xml:space="preserve"> 微框架构建本系统，设计的用户角</w:t>
      </w:r>
      <w:r>
        <w:rPr>
          <w:rFonts w:ascii="宋体" w:hAnsi="宋体" w:eastAsia="宋体"/>
          <w:spacing w:val="-3"/>
          <w:sz w:val="28"/>
          <w:lang w:eastAsia="zh-CN"/>
        </w:rPr>
        <w:t>色包括工作人员和老人家属两类。</w:t>
      </w:r>
    </w:p>
    <w:p w14:paraId="49491F8A">
      <w:pPr>
        <w:spacing w:before="7" w:line="283" w:lineRule="auto"/>
        <w:ind w:left="520" w:right="1043" w:firstLine="559"/>
        <w:jc w:val="both"/>
        <w:rPr>
          <w:rFonts w:hint="eastAsia" w:ascii="宋体" w:hAnsi="宋体" w:eastAsia="宋体"/>
          <w:spacing w:val="-3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（1）</w:t>
      </w:r>
      <w:r>
        <w:rPr>
          <w:rFonts w:ascii="宋体" w:hAnsi="宋体" w:eastAsia="宋体"/>
          <w:spacing w:val="-3"/>
          <w:sz w:val="28"/>
          <w:lang w:eastAsia="zh-CN"/>
        </w:rPr>
        <w:t>工作人员：进行养老院、人员、老人及家属等信息配置管理；实时查看老人状态；发生异常事件时收到实时通知。</w:t>
      </w:r>
      <w:bookmarkStart w:id="3" w:name="三、实践说明"/>
      <w:bookmarkEnd w:id="3"/>
    </w:p>
    <w:p w14:paraId="6017AC2F">
      <w:pPr>
        <w:spacing w:before="7" w:line="283" w:lineRule="auto"/>
        <w:ind w:left="520" w:right="1043" w:firstLine="559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（2）家属：及时了解老人的身体状态和情感状态，合理安排探</w:t>
      </w:r>
    </w:p>
    <w:p w14:paraId="07357E24">
      <w:pPr>
        <w:spacing w:before="97"/>
        <w:ind w:left="5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  <w:lang w:eastAsia="zh-CN"/>
        </w:rPr>
        <w:t>视时间。</w:t>
      </w:r>
    </w:p>
    <w:p w14:paraId="2A34D03F">
      <w:pPr>
        <w:pStyle w:val="6"/>
        <w:spacing w:before="4"/>
        <w:rPr>
          <w:rFonts w:hint="eastAsia" w:ascii="宋体" w:hAnsi="宋体" w:eastAsia="宋体"/>
          <w:sz w:val="18"/>
          <w:lang w:eastAsia="zh-CN"/>
        </w:rPr>
      </w:pPr>
    </w:p>
    <w:p w14:paraId="4725B7F5">
      <w:pPr>
        <w:pStyle w:val="18"/>
        <w:rPr>
          <w:rFonts w:hint="eastAsia"/>
        </w:rPr>
      </w:pPr>
      <w:r>
        <w:rPr>
          <w:rFonts w:hint="eastAsia"/>
        </w:rPr>
        <w:t>三、实践说明</w:t>
      </w:r>
    </w:p>
    <w:p w14:paraId="0D0F1F41">
      <w:pPr>
        <w:pStyle w:val="6"/>
        <w:spacing w:before="16"/>
        <w:rPr>
          <w:rFonts w:hint="eastAsia" w:ascii="宋体" w:hAnsi="宋体" w:eastAsia="宋体"/>
          <w:b/>
          <w:sz w:val="18"/>
          <w:lang w:eastAsia="zh-CN"/>
        </w:rPr>
      </w:pPr>
    </w:p>
    <w:p w14:paraId="182EADA6">
      <w:pPr>
        <w:spacing w:line="283" w:lineRule="auto"/>
        <w:ind w:left="520" w:right="942" w:firstLine="559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>1、根据给定的需求分析、数据库分析与设计（</w:t>
      </w:r>
      <w:r>
        <w:rPr>
          <w:rFonts w:ascii="宋体" w:hAnsi="宋体" w:eastAsia="宋体"/>
          <w:color w:val="000007"/>
          <w:sz w:val="28"/>
          <w:highlight w:val="yellow"/>
          <w:lang w:eastAsia="zh-CN"/>
        </w:rPr>
        <w:t>补充完善本任务书附件 1 和附件 2</w:t>
      </w:r>
      <w:r>
        <w:rPr>
          <w:rFonts w:ascii="宋体" w:hAnsi="宋体" w:eastAsia="宋体"/>
          <w:color w:val="000007"/>
          <w:sz w:val="28"/>
          <w:lang w:eastAsia="zh-CN"/>
        </w:rPr>
        <w:t>）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，以分组的形式完成指定系统</w:t>
      </w:r>
      <w:r>
        <w:rPr>
          <w:rFonts w:ascii="宋体" w:hAnsi="宋体" w:eastAsia="宋体"/>
          <w:color w:val="000007"/>
          <w:sz w:val="28"/>
          <w:lang w:eastAsia="zh-CN"/>
        </w:rPr>
        <w:t>（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或核心任务</w:t>
      </w:r>
      <w:r>
        <w:rPr>
          <w:rFonts w:ascii="宋体" w:hAnsi="宋体" w:eastAsia="宋体"/>
          <w:color w:val="000007"/>
          <w:sz w:val="28"/>
          <w:lang w:eastAsia="zh-CN"/>
        </w:rPr>
        <w:t>）。</w:t>
      </w:r>
    </w:p>
    <w:p w14:paraId="51C87326">
      <w:pPr>
        <w:spacing w:before="4"/>
        <w:ind w:left="1079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>2、本实践分三个阶段进行：</w:t>
      </w:r>
    </w:p>
    <w:p w14:paraId="11F65B57">
      <w:pPr>
        <w:spacing w:before="97"/>
        <w:ind w:left="1079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color w:val="000007"/>
          <w:sz w:val="28"/>
          <w:lang w:eastAsia="zh-CN"/>
        </w:rPr>
        <w:t>（1）第一阶段（第 1-3 周）：项目启动。</w:t>
      </w:r>
      <w:r>
        <w:rPr>
          <w:rFonts w:ascii="宋体" w:hAnsi="宋体" w:eastAsia="宋体"/>
          <w:color w:val="000007"/>
          <w:sz w:val="28"/>
        </w:rPr>
        <w:t>主要任务包括：</w:t>
      </w:r>
    </w:p>
    <w:p w14:paraId="331AC69D">
      <w:pPr>
        <w:pStyle w:val="13"/>
        <w:numPr>
          <w:ilvl w:val="0"/>
          <w:numId w:val="1"/>
        </w:numPr>
        <w:tabs>
          <w:tab w:val="left" w:pos="1780"/>
        </w:tabs>
        <w:spacing w:before="97" w:line="283" w:lineRule="auto"/>
        <w:ind w:right="995" w:firstLine="220"/>
        <w:jc w:val="both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>确定分组和小组名称：每组 4-5</w:t>
      </w:r>
      <w:r>
        <w:rPr>
          <w:rFonts w:ascii="宋体" w:hAnsi="宋体" w:eastAsia="宋体"/>
          <w:color w:val="000007"/>
          <w:spacing w:val="10"/>
          <w:sz w:val="28"/>
          <w:lang w:eastAsia="zh-CN"/>
        </w:rPr>
        <w:t xml:space="preserve"> </w:t>
      </w:r>
      <w:r>
        <w:rPr>
          <w:rFonts w:ascii="宋体" w:hAnsi="宋体" w:eastAsia="宋体"/>
          <w:color w:val="000007"/>
          <w:sz w:val="28"/>
          <w:lang w:eastAsia="zh-CN"/>
        </w:rPr>
        <w:t>人，技术力量平衡（组员要各有特长，合理搭配，涉及技术，UI，文档，测试，所以分组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时技术好的同学都在一组未必是好事</w:t>
      </w:r>
      <w:r>
        <w:rPr>
          <w:rFonts w:ascii="宋体" w:hAnsi="宋体" w:eastAsia="宋体"/>
          <w:color w:val="000007"/>
          <w:sz w:val="28"/>
          <w:lang w:eastAsia="zh-CN"/>
        </w:rPr>
        <w:t>）</w:t>
      </w:r>
      <w:r>
        <w:rPr>
          <w:rFonts w:ascii="宋体" w:hAnsi="宋体" w:eastAsia="宋体"/>
          <w:color w:val="000007"/>
          <w:spacing w:val="-2"/>
          <w:sz w:val="28"/>
          <w:lang w:eastAsia="zh-CN"/>
        </w:rPr>
        <w:t>，力求男女平衡。</w:t>
      </w:r>
    </w:p>
    <w:p w14:paraId="25423CBE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7" w:line="283" w:lineRule="auto"/>
        <w:ind w:right="997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 xml:space="preserve">登录实践平台，在平台上创建项目，为了避免项目重名， 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项目名称为项目名</w:t>
      </w:r>
      <w:r>
        <w:rPr>
          <w:rFonts w:ascii="宋体" w:hAnsi="宋体" w:eastAsia="宋体"/>
          <w:color w:val="000007"/>
          <w:sz w:val="28"/>
          <w:lang w:eastAsia="zh-CN"/>
        </w:rPr>
        <w:t>（+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小组组长名</w:t>
      </w:r>
      <w:r>
        <w:rPr>
          <w:rFonts w:ascii="宋体" w:hAnsi="宋体" w:eastAsia="宋体"/>
          <w:color w:val="000007"/>
          <w:sz w:val="28"/>
          <w:lang w:eastAsia="zh-CN"/>
        </w:rPr>
        <w:t>）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，加进组员和老师的沟通；</w:t>
      </w:r>
    </w:p>
    <w:p w14:paraId="79211857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5" w:line="283" w:lineRule="auto"/>
        <w:ind w:right="997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 xml:space="preserve">讨论项目需求分析和数据库分析与设计：通过组内讨论， 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对项目需求达成一致。</w:t>
      </w:r>
    </w:p>
    <w:p w14:paraId="05AFC136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4" w:line="283" w:lineRule="auto"/>
        <w:ind w:right="997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>撰写项目立项报告，内容包括小组名称、组员分工、项目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章程、产品需求列表、用户故事。</w:t>
      </w:r>
    </w:p>
    <w:p w14:paraId="4293F4FB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5" w:line="283" w:lineRule="auto"/>
        <w:ind w:right="992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pacing w:val="-2"/>
          <w:sz w:val="28"/>
          <w:lang w:eastAsia="zh-CN"/>
        </w:rPr>
        <w:t xml:space="preserve">分组汇报：提前制作 </w:t>
      </w:r>
      <w:r>
        <w:rPr>
          <w:rFonts w:ascii="宋体" w:hAnsi="宋体" w:eastAsia="宋体"/>
          <w:color w:val="000007"/>
          <w:sz w:val="28"/>
          <w:lang w:eastAsia="zh-CN"/>
        </w:rPr>
        <w:t>PPT</w:t>
      </w:r>
      <w:r>
        <w:rPr>
          <w:rFonts w:ascii="宋体" w:hAnsi="宋体" w:eastAsia="宋体"/>
          <w:color w:val="000007"/>
          <w:spacing w:val="1"/>
          <w:sz w:val="28"/>
          <w:lang w:eastAsia="zh-CN"/>
        </w:rPr>
        <w:t xml:space="preserve">，每组 </w:t>
      </w:r>
      <w:r>
        <w:rPr>
          <w:rFonts w:ascii="宋体" w:hAnsi="宋体" w:eastAsia="宋体"/>
          <w:color w:val="000007"/>
          <w:sz w:val="28"/>
          <w:lang w:eastAsia="zh-CN"/>
        </w:rPr>
        <w:t>5</w:t>
      </w:r>
      <w:r>
        <w:rPr>
          <w:rFonts w:ascii="宋体" w:hAnsi="宋体" w:eastAsia="宋体"/>
          <w:color w:val="000007"/>
          <w:spacing w:val="5"/>
          <w:sz w:val="28"/>
          <w:lang w:eastAsia="zh-CN"/>
        </w:rPr>
        <w:t xml:space="preserve"> 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分钟，汇报项目立项情</w:t>
      </w:r>
      <w:r>
        <w:rPr>
          <w:rFonts w:ascii="宋体" w:hAnsi="宋体" w:eastAsia="宋体"/>
          <w:color w:val="000007"/>
          <w:spacing w:val="-3"/>
          <w:w w:val="105"/>
          <w:sz w:val="28"/>
          <w:lang w:eastAsia="zh-CN"/>
        </w:rPr>
        <w:t>况。</w:t>
      </w:r>
    </w:p>
    <w:p w14:paraId="36A877F3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4"/>
        <w:ind w:firstLine="220"/>
        <w:rPr>
          <w:rFonts w:hint="eastAsia" w:ascii="宋体" w:hAnsi="宋体" w:eastAsia="宋体"/>
          <w:sz w:val="4"/>
          <w:lang w:eastAsia="zh-CN"/>
        </w:rPr>
      </w:pPr>
      <w:r>
        <w:rPr>
          <w:rFonts w:ascii="宋体" w:hAnsi="宋体" w:eastAsia="宋体"/>
          <w:color w:val="000007"/>
          <w:spacing w:val="-3"/>
          <w:sz w:val="28"/>
          <w:lang w:eastAsia="zh-CN"/>
        </w:rPr>
        <w:t>整理、完善项目立项报告，并上传平台。</w:t>
      </w:r>
    </w:p>
    <w:p w14:paraId="211C3474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4"/>
        <w:ind w:firstLine="220"/>
        <w:rPr>
          <w:rFonts w:hint="eastAsia" w:ascii="宋体" w:hAnsi="宋体" w:eastAsia="宋体"/>
          <w:color w:val="000007"/>
          <w:spacing w:val="-3"/>
          <w:sz w:val="28"/>
          <w:lang w:eastAsia="zh-CN"/>
        </w:rPr>
      </w:pPr>
      <w:r>
        <w:rPr>
          <w:rFonts w:ascii="宋体" w:hAnsi="宋体" w:eastAsia="宋体"/>
          <w:color w:val="000007"/>
          <w:spacing w:val="-3"/>
          <w:sz w:val="28"/>
          <w:lang w:eastAsia="zh-CN"/>
        </w:rPr>
        <w:t>配置管理：创建 git 仓库，每个人都分配 git 账号。对于本项目需要创建 2 个 git 仓库，Web 端 1 个，计算机视觉 1 个。</w:t>
      </w:r>
    </w:p>
    <w:p w14:paraId="1830775D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4"/>
        <w:ind w:firstLine="220"/>
        <w:rPr>
          <w:rFonts w:hint="eastAsia" w:ascii="宋体" w:hAnsi="宋体" w:eastAsia="宋体"/>
          <w:sz w:val="8"/>
          <w:lang w:eastAsia="zh-CN"/>
        </w:rPr>
      </w:pPr>
      <w:r>
        <w:rPr>
          <w:rFonts w:hint="eastAsia" w:ascii="宋体" w:hAnsi="宋体" w:eastAsia="宋体"/>
          <w:color w:val="000007"/>
          <w:spacing w:val="-3"/>
          <w:sz w:val="28"/>
          <w:lang w:eastAsia="zh-CN"/>
        </w:rPr>
        <w:t>确定配置项：建议的配置项包括本任务书、需求分析说明书、数据库分析与设计说明书、产品需求列表、任务分解计划、项目立项报告、项目计划与实施报告、项目总结报告、源代码以及各项任务相关的其他形式的成果提交物，并完善本任务书第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 xml:space="preserve"> 6</w:t>
      </w:r>
      <w:r>
        <w:rPr>
          <w:rFonts w:hint="eastAsia" w:ascii="宋体" w:hAnsi="宋体" w:eastAsia="宋体"/>
          <w:color w:val="000007"/>
          <w:spacing w:val="-3"/>
          <w:sz w:val="28"/>
          <w:lang w:eastAsia="zh-CN"/>
        </w:rPr>
        <w:t>部分。</w:t>
      </w:r>
    </w:p>
    <w:p w14:paraId="165FF531">
      <w:pPr>
        <w:spacing w:line="522" w:lineRule="exact"/>
        <w:ind w:left="1079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>（2）第二阶段（第 4-7 周）：项目计划与实施。主要任务包括：</w:t>
      </w:r>
    </w:p>
    <w:p w14:paraId="7A4E1A6F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97" w:line="283" w:lineRule="auto"/>
        <w:ind w:right="997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>任务分解：根据需求完成任务分解并估计各项任务的工作量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（</w:t>
      </w:r>
      <w:r>
        <w:rPr>
          <w:rFonts w:ascii="宋体" w:hAnsi="宋体" w:eastAsia="宋体"/>
          <w:color w:val="000007"/>
          <w:sz w:val="28"/>
          <w:lang w:eastAsia="zh-CN"/>
        </w:rPr>
        <w:t>工时），</w:t>
      </w:r>
      <w:r>
        <w:rPr>
          <w:rFonts w:ascii="宋体" w:hAnsi="宋体" w:eastAsia="宋体"/>
          <w:color w:val="000007"/>
          <w:spacing w:val="-4"/>
          <w:sz w:val="28"/>
          <w:shd w:val="clear" w:color="auto" w:fill="FFFF00"/>
          <w:lang w:eastAsia="zh-CN"/>
        </w:rPr>
        <w:t xml:space="preserve">补充完善本任务书第 </w:t>
      </w:r>
      <w:r>
        <w:rPr>
          <w:rFonts w:ascii="宋体" w:hAnsi="宋体" w:eastAsia="宋体"/>
          <w:color w:val="000007"/>
          <w:sz w:val="28"/>
          <w:shd w:val="clear" w:color="auto" w:fill="FFFF00"/>
          <w:lang w:eastAsia="zh-CN"/>
        </w:rPr>
        <w:t>4</w:t>
      </w:r>
      <w:r>
        <w:rPr>
          <w:rFonts w:ascii="宋体" w:hAnsi="宋体" w:eastAsia="宋体"/>
          <w:color w:val="000007"/>
          <w:spacing w:val="-16"/>
          <w:sz w:val="28"/>
          <w:shd w:val="clear" w:color="auto" w:fill="FFFF00"/>
          <w:lang w:eastAsia="zh-CN"/>
        </w:rPr>
        <w:t xml:space="preserve"> </w:t>
      </w:r>
      <w:r>
        <w:rPr>
          <w:rFonts w:ascii="宋体" w:hAnsi="宋体" w:eastAsia="宋体"/>
          <w:color w:val="000007"/>
          <w:spacing w:val="-2"/>
          <w:sz w:val="28"/>
          <w:shd w:val="clear" w:color="auto" w:fill="FFFF00"/>
          <w:lang w:eastAsia="zh-CN"/>
        </w:rPr>
        <w:t>部分。</w:t>
      </w:r>
    </w:p>
    <w:p w14:paraId="21591906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4" w:line="283" w:lineRule="auto"/>
        <w:ind w:right="997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>任务说明：根据任务分解，分工完成各部分任务的详细说明，</w:t>
      </w:r>
      <w:r>
        <w:rPr>
          <w:rFonts w:hint="eastAsia" w:ascii="宋体" w:hAnsi="宋体" w:eastAsia="宋体"/>
          <w:color w:val="000007"/>
          <w:sz w:val="28"/>
          <w:lang w:eastAsia="zh-CN"/>
        </w:rPr>
        <w:t>补充完善本任务书第</w:t>
      </w:r>
      <w:r>
        <w:rPr>
          <w:rFonts w:ascii="宋体" w:hAnsi="宋体" w:eastAsia="宋体"/>
          <w:color w:val="000007"/>
          <w:sz w:val="28"/>
          <w:lang w:eastAsia="zh-CN"/>
        </w:rPr>
        <w:t xml:space="preserve"> 5 部分。</w:t>
      </w:r>
    </w:p>
    <w:p w14:paraId="152A072F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4" w:line="283" w:lineRule="auto"/>
        <w:ind w:right="997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hint="eastAsia" w:ascii="宋体" w:hAnsi="宋体" w:eastAsia="宋体"/>
          <w:sz w:val="28"/>
          <w:lang w:eastAsia="zh-CN"/>
        </w:rPr>
        <w:t>确定项目迭代计划：如每</w:t>
      </w:r>
      <w:r>
        <w:rPr>
          <w:rFonts w:ascii="宋体" w:hAnsi="宋体" w:eastAsia="宋体"/>
          <w:sz w:val="28"/>
          <w:lang w:eastAsia="zh-CN"/>
        </w:rPr>
        <w:t xml:space="preserve"> 5 天一个迭代周期。</w:t>
      </w:r>
    </w:p>
    <w:p w14:paraId="08625072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line="505" w:lineRule="exact"/>
        <w:ind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pacing w:val="-3"/>
          <w:sz w:val="28"/>
          <w:lang w:eastAsia="zh-CN"/>
        </w:rPr>
        <w:t>针对用户故事设计测试用例。</w:t>
      </w:r>
    </w:p>
    <w:p w14:paraId="3EB4EBFF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97"/>
        <w:ind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pacing w:val="-3"/>
          <w:sz w:val="28"/>
          <w:lang w:eastAsia="zh-CN"/>
        </w:rPr>
        <w:t>确定开发工具并按照通过迭代方式完成开发。</w:t>
      </w:r>
    </w:p>
    <w:p w14:paraId="3DCE7386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97" w:line="283" w:lineRule="auto"/>
        <w:ind w:right="831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pacing w:val="-10"/>
          <w:sz w:val="28"/>
          <w:lang w:eastAsia="zh-CN"/>
        </w:rPr>
        <w:t>撰写项目计划与实施报告，内容包括：任务分解</w:t>
      </w:r>
      <w:r>
        <w:rPr>
          <w:rFonts w:ascii="宋体" w:hAnsi="宋体" w:eastAsia="宋体"/>
          <w:color w:val="000007"/>
          <w:spacing w:val="-9"/>
          <w:sz w:val="28"/>
          <w:lang w:eastAsia="zh-CN"/>
        </w:rPr>
        <w:t>（WBS）</w:t>
      </w:r>
      <w:r>
        <w:rPr>
          <w:rFonts w:ascii="宋体" w:hAnsi="宋体" w:eastAsia="宋体"/>
          <w:color w:val="000007"/>
          <w:spacing w:val="-2"/>
          <w:sz w:val="28"/>
          <w:lang w:eastAsia="zh-CN"/>
        </w:rPr>
        <w:t>、</w:t>
      </w:r>
      <w:r>
        <w:rPr>
          <w:rFonts w:ascii="宋体" w:hAnsi="宋体" w:eastAsia="宋体"/>
          <w:color w:val="000007"/>
          <w:sz w:val="28"/>
          <w:lang w:eastAsia="zh-CN"/>
        </w:rPr>
        <w:t>迭代计划、项目沟通计划和实施（要求提供沟通场景照片、沟通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记录，如每日站会等</w:t>
      </w:r>
      <w:r>
        <w:rPr>
          <w:rFonts w:ascii="宋体" w:hAnsi="宋体" w:eastAsia="宋体"/>
          <w:color w:val="000007"/>
          <w:sz w:val="28"/>
          <w:lang w:eastAsia="zh-CN"/>
        </w:rPr>
        <w:t>）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、界面设计、关键代码说明。</w:t>
      </w:r>
    </w:p>
    <w:p w14:paraId="3432A602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7" w:line="283" w:lineRule="auto"/>
        <w:ind w:right="992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pacing w:val="-2"/>
          <w:sz w:val="28"/>
          <w:lang w:eastAsia="zh-CN"/>
        </w:rPr>
        <w:t xml:space="preserve">分组汇报：提前制作 </w:t>
      </w:r>
      <w:r>
        <w:rPr>
          <w:rFonts w:ascii="宋体" w:hAnsi="宋体" w:eastAsia="宋体"/>
          <w:color w:val="000007"/>
          <w:sz w:val="28"/>
          <w:lang w:eastAsia="zh-CN"/>
        </w:rPr>
        <w:t>PPT</w:t>
      </w:r>
      <w:r>
        <w:rPr>
          <w:rFonts w:ascii="宋体" w:hAnsi="宋体" w:eastAsia="宋体"/>
          <w:color w:val="000007"/>
          <w:spacing w:val="1"/>
          <w:sz w:val="28"/>
          <w:lang w:eastAsia="zh-CN"/>
        </w:rPr>
        <w:t xml:space="preserve">，每组 </w:t>
      </w:r>
      <w:r>
        <w:rPr>
          <w:rFonts w:ascii="宋体" w:hAnsi="宋体" w:eastAsia="宋体"/>
          <w:color w:val="000007"/>
          <w:sz w:val="28"/>
          <w:lang w:eastAsia="zh-CN"/>
        </w:rPr>
        <w:t>5</w:t>
      </w:r>
      <w:r>
        <w:rPr>
          <w:rFonts w:ascii="宋体" w:hAnsi="宋体" w:eastAsia="宋体"/>
          <w:color w:val="000007"/>
          <w:spacing w:val="5"/>
          <w:sz w:val="28"/>
          <w:lang w:eastAsia="zh-CN"/>
        </w:rPr>
        <w:t xml:space="preserve"> 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分钟，汇报项目计划和</w:t>
      </w:r>
      <w:r>
        <w:rPr>
          <w:rFonts w:ascii="宋体" w:hAnsi="宋体" w:eastAsia="宋体"/>
          <w:color w:val="000007"/>
          <w:spacing w:val="-2"/>
          <w:w w:val="105"/>
          <w:sz w:val="28"/>
          <w:lang w:eastAsia="zh-CN"/>
        </w:rPr>
        <w:t>实施情况。</w:t>
      </w:r>
    </w:p>
    <w:p w14:paraId="16177BC3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4"/>
        <w:ind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pacing w:val="-3"/>
          <w:sz w:val="28"/>
          <w:lang w:eastAsia="zh-CN"/>
        </w:rPr>
        <w:t>整理、完善项目计划与实施报告，并上传平台。</w:t>
      </w:r>
    </w:p>
    <w:p w14:paraId="1DF3A3EF">
      <w:pPr>
        <w:spacing w:before="97"/>
        <w:ind w:left="1079"/>
        <w:rPr>
          <w:rFonts w:hint="eastAsia" w:ascii="宋体" w:hAnsi="宋体" w:eastAsia="宋体"/>
          <w:sz w:val="28"/>
        </w:rPr>
      </w:pPr>
      <w:r>
        <w:rPr>
          <w:rFonts w:ascii="宋体" w:hAnsi="宋体" w:eastAsia="宋体"/>
          <w:color w:val="000007"/>
          <w:sz w:val="28"/>
          <w:lang w:eastAsia="zh-CN"/>
        </w:rPr>
        <w:t>（3）第三阶段（8-9 周）：项目收尾。</w:t>
      </w:r>
      <w:r>
        <w:rPr>
          <w:rFonts w:ascii="宋体" w:hAnsi="宋体" w:eastAsia="宋体"/>
          <w:color w:val="000007"/>
          <w:sz w:val="28"/>
        </w:rPr>
        <w:t>主要任务包括：</w:t>
      </w:r>
    </w:p>
    <w:p w14:paraId="08519381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97" w:line="458" w:lineRule="exact"/>
        <w:ind w:right="997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>撰写项目总结报告，内容包括：任务完成情况、组员绩效评价、项目进展过程中遇到的问题和解决过程、项目管理中存在</w:t>
      </w:r>
      <w:bookmarkStart w:id="4" w:name="四、任务列表"/>
      <w:bookmarkEnd w:id="4"/>
      <w:r>
        <w:rPr>
          <w:rFonts w:ascii="宋体" w:hAnsi="宋体" w:eastAsia="宋体"/>
          <w:color w:val="000007"/>
          <w:sz w:val="28"/>
          <w:lang w:eastAsia="zh-CN"/>
        </w:rPr>
        <w:t>的不足和改进建议。</w:t>
      </w:r>
    </w:p>
    <w:p w14:paraId="3C947243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97" w:line="283" w:lineRule="auto"/>
        <w:ind w:right="997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z w:val="28"/>
          <w:lang w:eastAsia="zh-CN"/>
        </w:rPr>
        <w:t>撰写个人学习报告，内容包括：个人负责任务完成情况、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对个人工作的评价、对项目管理的建议。</w:t>
      </w:r>
    </w:p>
    <w:p w14:paraId="25F0493C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4" w:line="283" w:lineRule="auto"/>
        <w:ind w:right="992"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pacing w:val="-2"/>
          <w:sz w:val="28"/>
          <w:lang w:eastAsia="zh-CN"/>
        </w:rPr>
        <w:t xml:space="preserve">分组汇报：提前制作 </w:t>
      </w:r>
      <w:r>
        <w:rPr>
          <w:rFonts w:ascii="宋体" w:hAnsi="宋体" w:eastAsia="宋体"/>
          <w:color w:val="000007"/>
          <w:sz w:val="28"/>
          <w:lang w:eastAsia="zh-CN"/>
        </w:rPr>
        <w:t>PPT</w:t>
      </w:r>
      <w:r>
        <w:rPr>
          <w:rFonts w:ascii="宋体" w:hAnsi="宋体" w:eastAsia="宋体"/>
          <w:color w:val="000007"/>
          <w:spacing w:val="1"/>
          <w:sz w:val="28"/>
          <w:lang w:eastAsia="zh-CN"/>
        </w:rPr>
        <w:t xml:space="preserve">，每组 </w:t>
      </w:r>
      <w:r>
        <w:rPr>
          <w:rFonts w:ascii="宋体" w:hAnsi="宋体" w:eastAsia="宋体"/>
          <w:color w:val="000007"/>
          <w:sz w:val="28"/>
          <w:lang w:eastAsia="zh-CN"/>
        </w:rPr>
        <w:t>5</w:t>
      </w:r>
      <w:r>
        <w:rPr>
          <w:rFonts w:ascii="宋体" w:hAnsi="宋体" w:eastAsia="宋体"/>
          <w:color w:val="000007"/>
          <w:spacing w:val="5"/>
          <w:sz w:val="28"/>
          <w:lang w:eastAsia="zh-CN"/>
        </w:rPr>
        <w:t xml:space="preserve"> </w:t>
      </w:r>
      <w:r>
        <w:rPr>
          <w:rFonts w:ascii="宋体" w:hAnsi="宋体" w:eastAsia="宋体"/>
          <w:color w:val="000007"/>
          <w:spacing w:val="-3"/>
          <w:sz w:val="28"/>
          <w:lang w:eastAsia="zh-CN"/>
        </w:rPr>
        <w:t>分钟，汇报项目完成情</w:t>
      </w:r>
      <w:r>
        <w:rPr>
          <w:rFonts w:ascii="宋体" w:hAnsi="宋体" w:eastAsia="宋体"/>
          <w:color w:val="000007"/>
          <w:spacing w:val="-3"/>
          <w:w w:val="105"/>
          <w:sz w:val="28"/>
          <w:lang w:eastAsia="zh-CN"/>
        </w:rPr>
        <w:t>况。</w:t>
      </w:r>
    </w:p>
    <w:p w14:paraId="0E3654EC">
      <w:pPr>
        <w:pStyle w:val="13"/>
        <w:numPr>
          <w:ilvl w:val="0"/>
          <w:numId w:val="1"/>
        </w:numPr>
        <w:tabs>
          <w:tab w:val="left" w:pos="1779"/>
          <w:tab w:val="left" w:pos="1780"/>
        </w:tabs>
        <w:spacing w:before="5"/>
        <w:ind w:firstLine="220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color w:val="000007"/>
          <w:spacing w:val="-3"/>
          <w:sz w:val="28"/>
          <w:lang w:eastAsia="zh-CN"/>
        </w:rPr>
        <w:t>整理、完善项目总结报告，并上传平台。</w:t>
      </w:r>
    </w:p>
    <w:p w14:paraId="55649835">
      <w:pPr>
        <w:pStyle w:val="6"/>
        <w:spacing w:before="4"/>
        <w:rPr>
          <w:rFonts w:hint="eastAsia" w:ascii="宋体" w:hAnsi="宋体" w:eastAsia="宋体"/>
          <w:sz w:val="18"/>
          <w:lang w:eastAsia="zh-CN"/>
        </w:rPr>
      </w:pPr>
    </w:p>
    <w:p w14:paraId="0F30051F">
      <w:pPr>
        <w:pStyle w:val="2"/>
        <w:spacing w:line="240" w:lineRule="auto"/>
        <w:rPr>
          <w:rFonts w:hint="eastAsia" w:ascii="宋体" w:hAnsi="宋体" w:eastAsia="宋体"/>
          <w:color w:val="000007"/>
          <w:shd w:val="clear" w:color="auto" w:fill="FFFF00"/>
          <w:lang w:eastAsia="zh-CN"/>
        </w:rPr>
      </w:pPr>
      <w:r>
        <w:rPr>
          <w:rFonts w:hint="eastAsia" w:ascii="宋体" w:hAnsi="宋体" w:eastAsia="宋体"/>
          <w:color w:val="000007"/>
          <w:shd w:val="clear" w:color="auto" w:fill="FFFF00"/>
          <w:lang w:eastAsia="zh-CN"/>
        </w:rPr>
        <w:t>四、任务列表</w:t>
      </w:r>
    </w:p>
    <w:p w14:paraId="40411DE6">
      <w:pPr>
        <w:pStyle w:val="6"/>
        <w:spacing w:before="6"/>
        <w:rPr>
          <w:rFonts w:hint="eastAsia" w:ascii="宋体" w:hAnsi="宋体" w:eastAsia="宋体"/>
          <w:b/>
          <w:sz w:val="17"/>
        </w:rPr>
      </w:pPr>
    </w:p>
    <w:tbl>
      <w:tblPr>
        <w:tblStyle w:val="12"/>
        <w:tblW w:w="0" w:type="auto"/>
        <w:tblInd w:w="5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0"/>
        <w:gridCol w:w="3799"/>
      </w:tblGrid>
      <w:tr w14:paraId="39BC34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1D24DDC5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阶段</w:t>
            </w:r>
            <w:r>
              <w:rPr>
                <w:rFonts w:hint="eastAsia" w:ascii="宋体" w:hAnsi="宋体" w:eastAsia="宋体"/>
                <w:b/>
                <w:w w:val="90"/>
                <w:sz w:val="24"/>
              </w:rPr>
              <w:t>/</w:t>
            </w:r>
            <w:r>
              <w:rPr>
                <w:rFonts w:hint="eastAsia" w:ascii="宋体" w:hAnsi="宋体" w:eastAsia="宋体"/>
                <w:b/>
                <w:sz w:val="24"/>
              </w:rPr>
              <w:t>任务</w:t>
            </w:r>
          </w:p>
        </w:tc>
        <w:tc>
          <w:tcPr>
            <w:tcW w:w="3799" w:type="dxa"/>
          </w:tcPr>
          <w:p w14:paraId="2A5C808C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工时</w:t>
            </w:r>
          </w:p>
        </w:tc>
      </w:tr>
      <w:tr w14:paraId="387C13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042D80B4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第一阶段：项目启动</w:t>
            </w:r>
          </w:p>
        </w:tc>
        <w:tc>
          <w:tcPr>
            <w:tcW w:w="3799" w:type="dxa"/>
          </w:tcPr>
          <w:p w14:paraId="60AF19C2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共 6 小时</w:t>
            </w:r>
          </w:p>
        </w:tc>
      </w:tr>
      <w:tr w14:paraId="4AEEBA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0AFD3310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项目立项</w:t>
            </w:r>
          </w:p>
        </w:tc>
        <w:tc>
          <w:tcPr>
            <w:tcW w:w="3799" w:type="dxa"/>
          </w:tcPr>
          <w:p w14:paraId="2E9CA83B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0F8A1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4382E163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项目需求分析</w:t>
            </w:r>
          </w:p>
        </w:tc>
        <w:tc>
          <w:tcPr>
            <w:tcW w:w="3799" w:type="dxa"/>
          </w:tcPr>
          <w:p w14:paraId="0F0D628B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15BDC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40B66598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数据库分析与设计</w:t>
            </w:r>
          </w:p>
        </w:tc>
        <w:tc>
          <w:tcPr>
            <w:tcW w:w="3799" w:type="dxa"/>
          </w:tcPr>
          <w:p w14:paraId="30645FD9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743A21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2BFB2989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eastAsia="zh-CN"/>
              </w:rPr>
              <w:t>第二阶段：项目计划与实施</w:t>
            </w:r>
          </w:p>
        </w:tc>
        <w:tc>
          <w:tcPr>
            <w:tcW w:w="3799" w:type="dxa"/>
          </w:tcPr>
          <w:p w14:paraId="5D753333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共 72</w:t>
            </w:r>
          </w:p>
        </w:tc>
      </w:tr>
      <w:tr w14:paraId="29479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753107AC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1、计算机视觉部分</w:t>
            </w:r>
          </w:p>
        </w:tc>
        <w:tc>
          <w:tcPr>
            <w:tcW w:w="3799" w:type="dxa"/>
          </w:tcPr>
          <w:p w14:paraId="75005847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共 44 小时</w:t>
            </w:r>
          </w:p>
        </w:tc>
      </w:tr>
      <w:tr w14:paraId="0D519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39EAE663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1.1：计算机视觉认知</w:t>
            </w:r>
          </w:p>
        </w:tc>
        <w:tc>
          <w:tcPr>
            <w:tcW w:w="3799" w:type="dxa"/>
          </w:tcPr>
          <w:p w14:paraId="03952FA5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250AA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0D58FC49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1.2：安装 Ubuntu 操作系统</w:t>
            </w:r>
          </w:p>
        </w:tc>
        <w:tc>
          <w:tcPr>
            <w:tcW w:w="3799" w:type="dxa"/>
          </w:tcPr>
          <w:p w14:paraId="29D32A4D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2DAE26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246E0F66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1.3：搭建计算机视觉开发环境</w:t>
            </w:r>
          </w:p>
        </w:tc>
        <w:tc>
          <w:tcPr>
            <w:tcW w:w="3799" w:type="dxa"/>
          </w:tcPr>
          <w:p w14:paraId="2D51942C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01EB78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0D14CB31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1.4：摄像头图像捕捉和人脸检测</w:t>
            </w:r>
          </w:p>
        </w:tc>
        <w:tc>
          <w:tcPr>
            <w:tcW w:w="3799" w:type="dxa"/>
          </w:tcPr>
          <w:p w14:paraId="71C3DC68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1FFAB1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416DE329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1.5：老人/员工/义工人脸图像采集</w:t>
            </w:r>
          </w:p>
        </w:tc>
        <w:tc>
          <w:tcPr>
            <w:tcW w:w="3799" w:type="dxa"/>
          </w:tcPr>
          <w:p w14:paraId="2FB0780F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06415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6F8A1463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1.6：理解人脸识别原理</w:t>
            </w:r>
          </w:p>
        </w:tc>
        <w:tc>
          <w:tcPr>
            <w:tcW w:w="3799" w:type="dxa"/>
          </w:tcPr>
          <w:p w14:paraId="1F3D1AFE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691FDA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1341242D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1.7：编程识别陌生人</w:t>
            </w:r>
          </w:p>
        </w:tc>
        <w:tc>
          <w:tcPr>
            <w:tcW w:w="3799" w:type="dxa"/>
          </w:tcPr>
          <w:p w14:paraId="45159C74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6D5C86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06055187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1.8：第一个情感分析程序</w:t>
            </w:r>
          </w:p>
        </w:tc>
        <w:tc>
          <w:tcPr>
            <w:tcW w:w="3799" w:type="dxa"/>
          </w:tcPr>
          <w:p w14:paraId="15154DF6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69FE43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119CBB18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1.9：人工神经网络（ANN）认知-1</w:t>
            </w:r>
          </w:p>
        </w:tc>
        <w:tc>
          <w:tcPr>
            <w:tcW w:w="3799" w:type="dxa"/>
          </w:tcPr>
          <w:p w14:paraId="44C2387F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295977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5A700D11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1.10：人工神经网络（ANN）认知-2</w:t>
            </w:r>
          </w:p>
        </w:tc>
        <w:tc>
          <w:tcPr>
            <w:tcW w:w="3799" w:type="dxa"/>
          </w:tcPr>
          <w:p w14:paraId="17B22C48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4375DE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4830" w:type="dxa"/>
          </w:tcPr>
          <w:p w14:paraId="684011A9">
            <w:pPr>
              <w:pStyle w:val="14"/>
              <w:spacing w:line="311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w w:val="95"/>
                <w:sz w:val="24"/>
                <w:lang w:eastAsia="zh-CN"/>
              </w:rPr>
              <w:t>任务 1.11：使用人工神经网络（ANN）做情感</w:t>
            </w:r>
          </w:p>
          <w:p w14:paraId="7CF26A91">
            <w:pPr>
              <w:pStyle w:val="14"/>
              <w:spacing w:line="323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分析</w:t>
            </w:r>
          </w:p>
        </w:tc>
        <w:tc>
          <w:tcPr>
            <w:tcW w:w="3799" w:type="dxa"/>
          </w:tcPr>
          <w:p w14:paraId="7AEF2546">
            <w:pPr>
              <w:pStyle w:val="14"/>
              <w:spacing w:before="85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2A20F2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1BD82B0D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1.12：卷积神经网络（CNN）认知</w:t>
            </w:r>
          </w:p>
        </w:tc>
        <w:tc>
          <w:tcPr>
            <w:tcW w:w="3799" w:type="dxa"/>
          </w:tcPr>
          <w:p w14:paraId="4EF863FE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03DCE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4830" w:type="dxa"/>
          </w:tcPr>
          <w:p w14:paraId="4CF289FB">
            <w:pPr>
              <w:pStyle w:val="14"/>
              <w:spacing w:line="311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w w:val="95"/>
                <w:sz w:val="24"/>
                <w:lang w:eastAsia="zh-CN"/>
              </w:rPr>
              <w:t>任务 1.13：使用卷积神经网络（CNN）做手写</w:t>
            </w:r>
          </w:p>
          <w:p w14:paraId="0FA430F0">
            <w:pPr>
              <w:pStyle w:val="14"/>
              <w:spacing w:line="323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数字识别</w:t>
            </w:r>
          </w:p>
        </w:tc>
        <w:tc>
          <w:tcPr>
            <w:tcW w:w="3799" w:type="dxa"/>
          </w:tcPr>
          <w:p w14:paraId="28F616FE">
            <w:pPr>
              <w:pStyle w:val="14"/>
              <w:spacing w:before="85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72C0AD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4830" w:type="dxa"/>
          </w:tcPr>
          <w:p w14:paraId="4C1AB9B5">
            <w:pPr>
              <w:pStyle w:val="14"/>
              <w:spacing w:line="311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w w:val="95"/>
                <w:sz w:val="24"/>
                <w:lang w:eastAsia="zh-CN"/>
              </w:rPr>
              <w:t>任务 1.14：使用卷积神经网络（CNN）做情感</w:t>
            </w:r>
          </w:p>
          <w:p w14:paraId="385336FC">
            <w:pPr>
              <w:pStyle w:val="14"/>
              <w:spacing w:line="323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分析</w:t>
            </w:r>
          </w:p>
        </w:tc>
        <w:tc>
          <w:tcPr>
            <w:tcW w:w="3799" w:type="dxa"/>
          </w:tcPr>
          <w:p w14:paraId="6B714067">
            <w:pPr>
              <w:pStyle w:val="14"/>
              <w:spacing w:before="85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76EC47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30" w:type="dxa"/>
          </w:tcPr>
          <w:p w14:paraId="64DEFB5A">
            <w:pPr>
              <w:pStyle w:val="14"/>
              <w:spacing w:line="320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1.15：情感分析模型的优化</w:t>
            </w:r>
          </w:p>
        </w:tc>
        <w:tc>
          <w:tcPr>
            <w:tcW w:w="3799" w:type="dxa"/>
          </w:tcPr>
          <w:p w14:paraId="595D9A10">
            <w:pPr>
              <w:pStyle w:val="14"/>
              <w:spacing w:line="320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</w:tbl>
    <w:p w14:paraId="616CE07B">
      <w:pPr>
        <w:spacing w:line="320" w:lineRule="exact"/>
        <w:rPr>
          <w:rFonts w:hint="eastAsia" w:ascii="宋体" w:hAnsi="宋体" w:eastAsia="宋体"/>
          <w:sz w:val="24"/>
        </w:rPr>
        <w:sectPr>
          <w:footerReference r:id="rId3" w:type="default"/>
          <w:pgSz w:w="11910" w:h="16840"/>
          <w:pgMar w:top="1520" w:right="800" w:bottom="1180" w:left="1280" w:header="0" w:footer="997" w:gutter="0"/>
          <w:cols w:space="720" w:num="1"/>
        </w:sectPr>
      </w:pPr>
    </w:p>
    <w:tbl>
      <w:tblPr>
        <w:tblStyle w:val="12"/>
        <w:tblW w:w="0" w:type="auto"/>
        <w:tblInd w:w="5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0"/>
        <w:gridCol w:w="3799"/>
      </w:tblGrid>
      <w:tr w14:paraId="3ED93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28ECB6E9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bookmarkStart w:id="5" w:name="五、任务说明"/>
            <w:bookmarkEnd w:id="5"/>
            <w:bookmarkStart w:id="6" w:name="任务1.1：计算机视觉认知（知识点类任务）"/>
            <w:bookmarkEnd w:id="6"/>
            <w:r>
              <w:rPr>
                <w:rFonts w:ascii="宋体" w:hAnsi="宋体" w:eastAsia="宋体"/>
                <w:sz w:val="24"/>
                <w:lang w:eastAsia="zh-CN"/>
              </w:rPr>
              <w:t>任务 1.16：房间摄像头的监控</w:t>
            </w:r>
          </w:p>
        </w:tc>
        <w:tc>
          <w:tcPr>
            <w:tcW w:w="3799" w:type="dxa"/>
          </w:tcPr>
          <w:p w14:paraId="1C31D586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69FC8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2E235D26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w w:val="105"/>
                <w:sz w:val="24"/>
                <w:lang w:eastAsia="zh-CN"/>
              </w:rPr>
              <w:t>任务 1.17：老人摔倒监测</w:t>
            </w:r>
            <w:r>
              <w:rPr>
                <w:rFonts w:ascii="宋体" w:hAnsi="宋体" w:eastAsia="宋体"/>
                <w:w w:val="135"/>
                <w:sz w:val="24"/>
                <w:lang w:eastAsia="zh-CN"/>
              </w:rPr>
              <w:t>-</w:t>
            </w:r>
            <w:r>
              <w:rPr>
                <w:rFonts w:ascii="宋体" w:hAnsi="宋体" w:eastAsia="宋体"/>
                <w:w w:val="105"/>
                <w:sz w:val="24"/>
                <w:lang w:eastAsia="zh-CN"/>
              </w:rPr>
              <w:t>收集数据</w:t>
            </w:r>
          </w:p>
        </w:tc>
        <w:tc>
          <w:tcPr>
            <w:tcW w:w="3799" w:type="dxa"/>
          </w:tcPr>
          <w:p w14:paraId="1DB954F2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6F5429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190A7AFD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w w:val="105"/>
                <w:sz w:val="24"/>
                <w:lang w:eastAsia="zh-CN"/>
              </w:rPr>
              <w:t>任务 1.18：老人摔倒监测</w:t>
            </w:r>
            <w:r>
              <w:rPr>
                <w:rFonts w:ascii="宋体" w:hAnsi="宋体" w:eastAsia="宋体"/>
                <w:w w:val="135"/>
                <w:sz w:val="24"/>
                <w:lang w:eastAsia="zh-CN"/>
              </w:rPr>
              <w:t>-</w:t>
            </w:r>
            <w:r>
              <w:rPr>
                <w:rFonts w:ascii="宋体" w:hAnsi="宋体" w:eastAsia="宋体"/>
                <w:w w:val="105"/>
                <w:sz w:val="24"/>
                <w:lang w:eastAsia="zh-CN"/>
              </w:rPr>
              <w:t>创建模型</w:t>
            </w:r>
          </w:p>
        </w:tc>
        <w:tc>
          <w:tcPr>
            <w:tcW w:w="3799" w:type="dxa"/>
          </w:tcPr>
          <w:p w14:paraId="421D0BA2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67077D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0AD78963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1.19：禁止区域入侵检测</w:t>
            </w:r>
          </w:p>
        </w:tc>
        <w:tc>
          <w:tcPr>
            <w:tcW w:w="3799" w:type="dxa"/>
          </w:tcPr>
          <w:p w14:paraId="09BE5D21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5806B4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2561A32B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1.20：老人义工互动检测</w:t>
            </w:r>
          </w:p>
        </w:tc>
        <w:tc>
          <w:tcPr>
            <w:tcW w:w="3799" w:type="dxa"/>
          </w:tcPr>
          <w:p w14:paraId="2DBD738D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2A41E0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143EC949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1.21：摄像头画面实时显示</w:t>
            </w:r>
          </w:p>
        </w:tc>
        <w:tc>
          <w:tcPr>
            <w:tcW w:w="3799" w:type="dxa"/>
          </w:tcPr>
          <w:p w14:paraId="47BC9F8E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5D8ED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3C5261DE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1.22：计算机视觉代码整合</w:t>
            </w:r>
          </w:p>
        </w:tc>
        <w:tc>
          <w:tcPr>
            <w:tcW w:w="3799" w:type="dxa"/>
          </w:tcPr>
          <w:p w14:paraId="3F814708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59599F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4D1CBEDE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2、Web 端部分</w:t>
            </w:r>
          </w:p>
        </w:tc>
        <w:tc>
          <w:tcPr>
            <w:tcW w:w="3799" w:type="dxa"/>
          </w:tcPr>
          <w:p w14:paraId="62D325AF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共 28 小时</w:t>
            </w:r>
          </w:p>
        </w:tc>
      </w:tr>
      <w:tr w14:paraId="3290D9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5E361A44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任务 2.1：配置开发环境</w:t>
            </w:r>
          </w:p>
        </w:tc>
        <w:tc>
          <w:tcPr>
            <w:tcW w:w="3799" w:type="dxa"/>
          </w:tcPr>
          <w:p w14:paraId="5C9A9D49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11FF8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79FAB73A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任务 2.2：用户登录</w:t>
            </w:r>
          </w:p>
        </w:tc>
        <w:tc>
          <w:tcPr>
            <w:tcW w:w="3799" w:type="dxa"/>
          </w:tcPr>
          <w:p w14:paraId="22542AED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4C99C9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13E46BAD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2.3：系统管理员信息维护</w:t>
            </w:r>
          </w:p>
        </w:tc>
        <w:tc>
          <w:tcPr>
            <w:tcW w:w="3799" w:type="dxa"/>
          </w:tcPr>
          <w:p w14:paraId="3D038F35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317C00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42D07CDD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2.4：系统管理员密码修改</w:t>
            </w:r>
          </w:p>
        </w:tc>
        <w:tc>
          <w:tcPr>
            <w:tcW w:w="3799" w:type="dxa"/>
          </w:tcPr>
          <w:p w14:paraId="5352FB35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0CFF6F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7D333102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2.5：老年人模块增删改查</w:t>
            </w:r>
          </w:p>
        </w:tc>
        <w:tc>
          <w:tcPr>
            <w:tcW w:w="3799" w:type="dxa"/>
          </w:tcPr>
          <w:p w14:paraId="2FEC0819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1D0852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3E780CA2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2.6：老年人模块头像管理</w:t>
            </w:r>
          </w:p>
        </w:tc>
        <w:tc>
          <w:tcPr>
            <w:tcW w:w="3799" w:type="dxa"/>
          </w:tcPr>
          <w:p w14:paraId="1E8986E2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6BD0BC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634D61FA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2.7：老年人模块报表统计</w:t>
            </w:r>
          </w:p>
        </w:tc>
        <w:tc>
          <w:tcPr>
            <w:tcW w:w="3799" w:type="dxa"/>
          </w:tcPr>
          <w:p w14:paraId="2AB48EA3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5A8BA4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41D7EC25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2.8：工作人员模块增删改查</w:t>
            </w:r>
          </w:p>
        </w:tc>
        <w:tc>
          <w:tcPr>
            <w:tcW w:w="3799" w:type="dxa"/>
          </w:tcPr>
          <w:p w14:paraId="138B1AB1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55046A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3A277007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2.9：工作人员模块头像管理</w:t>
            </w:r>
          </w:p>
        </w:tc>
        <w:tc>
          <w:tcPr>
            <w:tcW w:w="3799" w:type="dxa"/>
          </w:tcPr>
          <w:p w14:paraId="1601902A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423BA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2563A4E5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2.10：工作人员模块报表统计</w:t>
            </w:r>
          </w:p>
        </w:tc>
        <w:tc>
          <w:tcPr>
            <w:tcW w:w="3799" w:type="dxa"/>
          </w:tcPr>
          <w:p w14:paraId="7AB9BAAE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3264B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06B87480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2.11：义工信息模块增删改查</w:t>
            </w:r>
          </w:p>
        </w:tc>
        <w:tc>
          <w:tcPr>
            <w:tcW w:w="3799" w:type="dxa"/>
          </w:tcPr>
          <w:p w14:paraId="6D5A0AFE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75D98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5BE086E9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2.12：义工模块头像管理</w:t>
            </w:r>
          </w:p>
        </w:tc>
        <w:tc>
          <w:tcPr>
            <w:tcW w:w="3799" w:type="dxa"/>
          </w:tcPr>
          <w:p w14:paraId="4FA486F0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0EB115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3612E863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2.13：义工模块报表统计</w:t>
            </w:r>
          </w:p>
        </w:tc>
        <w:tc>
          <w:tcPr>
            <w:tcW w:w="3799" w:type="dxa"/>
          </w:tcPr>
          <w:p w14:paraId="0E69DF88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54BAEC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3A8F2F0B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  <w:lang w:eastAsia="zh-CN"/>
              </w:rPr>
              <w:t>任务 2.14：数据管理模块实时报表</w:t>
            </w:r>
          </w:p>
        </w:tc>
        <w:tc>
          <w:tcPr>
            <w:tcW w:w="3799" w:type="dxa"/>
          </w:tcPr>
          <w:p w14:paraId="220C80EE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214338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2208F908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第三阶段：项目收尾</w:t>
            </w:r>
          </w:p>
        </w:tc>
        <w:tc>
          <w:tcPr>
            <w:tcW w:w="3799" w:type="dxa"/>
          </w:tcPr>
          <w:p w14:paraId="4D466951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共 5 小时</w:t>
            </w:r>
          </w:p>
        </w:tc>
      </w:tr>
      <w:tr w14:paraId="23A5D2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4830" w:type="dxa"/>
          </w:tcPr>
          <w:p w14:paraId="2AD0967C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项目总结会议</w:t>
            </w:r>
          </w:p>
        </w:tc>
        <w:tc>
          <w:tcPr>
            <w:tcW w:w="3799" w:type="dxa"/>
          </w:tcPr>
          <w:p w14:paraId="1F29DA3B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1 小时</w:t>
            </w:r>
          </w:p>
        </w:tc>
      </w:tr>
      <w:tr w14:paraId="534C8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2B832355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撰写项目总结报告</w:t>
            </w:r>
          </w:p>
        </w:tc>
        <w:tc>
          <w:tcPr>
            <w:tcW w:w="3799" w:type="dxa"/>
          </w:tcPr>
          <w:p w14:paraId="60EF318B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  <w:tr w14:paraId="22BB77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4830" w:type="dxa"/>
          </w:tcPr>
          <w:p w14:paraId="3AF5E374">
            <w:pPr>
              <w:pStyle w:val="14"/>
              <w:spacing w:line="322" w:lineRule="exact"/>
              <w:ind w:left="14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准备汇报 PPT</w:t>
            </w:r>
          </w:p>
        </w:tc>
        <w:tc>
          <w:tcPr>
            <w:tcW w:w="3799" w:type="dxa"/>
          </w:tcPr>
          <w:p w14:paraId="0623B3F5">
            <w:pPr>
              <w:pStyle w:val="14"/>
              <w:spacing w:line="322" w:lineRule="exact"/>
              <w:ind w:left="13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 小时</w:t>
            </w:r>
          </w:p>
        </w:tc>
      </w:tr>
    </w:tbl>
    <w:p w14:paraId="0CD7C388">
      <w:pPr>
        <w:pStyle w:val="6"/>
        <w:rPr>
          <w:rFonts w:hint="eastAsia" w:ascii="宋体" w:hAnsi="宋体" w:eastAsia="宋体"/>
          <w:b/>
          <w:sz w:val="20"/>
        </w:rPr>
      </w:pPr>
    </w:p>
    <w:p w14:paraId="4C74E523">
      <w:pPr>
        <w:pStyle w:val="6"/>
        <w:spacing w:before="17"/>
        <w:rPr>
          <w:rFonts w:hint="eastAsia" w:ascii="宋体" w:hAnsi="宋体" w:eastAsia="宋体"/>
          <w:b/>
          <w:sz w:val="14"/>
        </w:rPr>
      </w:pPr>
    </w:p>
    <w:p w14:paraId="3B875A6A">
      <w:pPr>
        <w:pStyle w:val="2"/>
        <w:spacing w:line="240" w:lineRule="auto"/>
        <w:rPr>
          <w:rFonts w:hint="eastAsia" w:ascii="宋体" w:hAnsi="宋体" w:eastAsia="宋体"/>
          <w:color w:val="000007"/>
          <w:shd w:val="clear" w:color="auto" w:fill="FFFF00"/>
          <w:lang w:eastAsia="zh-CN"/>
        </w:rPr>
      </w:pPr>
      <w:r>
        <w:rPr>
          <w:rFonts w:hint="eastAsia" w:ascii="宋体" w:hAnsi="宋体" w:eastAsia="宋体"/>
          <w:color w:val="000007"/>
          <w:shd w:val="clear" w:color="auto" w:fill="FFFF00"/>
          <w:lang w:eastAsia="zh-CN"/>
        </w:rPr>
        <w:t>五、任务说明</w:t>
      </w:r>
    </w:p>
    <w:p w14:paraId="52A46129">
      <w:pPr>
        <w:pStyle w:val="6"/>
        <w:spacing w:before="5"/>
        <w:rPr>
          <w:rFonts w:hint="eastAsia" w:ascii="宋体" w:hAnsi="宋体" w:eastAsia="宋体"/>
          <w:b/>
          <w:sz w:val="19"/>
        </w:rPr>
      </w:pPr>
    </w:p>
    <w:p w14:paraId="073034C5">
      <w:pPr>
        <w:pStyle w:val="21"/>
        <w:rPr>
          <w:rFonts w:hint="eastAsia"/>
        </w:rPr>
      </w:pPr>
      <w:r>
        <w:rPr>
          <w:rFonts w:hint="eastAsia"/>
        </w:rPr>
        <w:t>任务 1.1：计算机视觉认知（知识点类任务）</w:t>
      </w:r>
    </w:p>
    <w:p w14:paraId="3D397F28">
      <w:pPr>
        <w:pStyle w:val="23"/>
        <w:rPr>
          <w:rFonts w:hint="eastAsia"/>
        </w:rPr>
      </w:pPr>
      <w:r>
        <w:rPr>
          <w:rFonts w:hint="eastAsia"/>
        </w:rPr>
        <w:t>内容：</w:t>
      </w:r>
    </w:p>
    <w:p w14:paraId="447CC7A7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了解什么是计算机视觉、计算机视觉的发展历程、计算机视觉的应用、机器学习、深度学习、opencv、卷积神经网络。</w:t>
      </w:r>
    </w:p>
    <w:p w14:paraId="7F8CE3FA">
      <w:pPr>
        <w:pStyle w:val="23"/>
        <w:rPr>
          <w:rFonts w:hint="eastAsia"/>
        </w:rPr>
      </w:pPr>
      <w:r>
        <w:rPr>
          <w:rFonts w:hint="eastAsia"/>
        </w:rPr>
        <w:t>工时：</w:t>
      </w:r>
    </w:p>
    <w:p w14:paraId="0204236B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2 小时</w:t>
      </w:r>
    </w:p>
    <w:p w14:paraId="017E5FB4">
      <w:pPr>
        <w:pStyle w:val="23"/>
        <w:rPr>
          <w:rFonts w:hint="eastAsia"/>
        </w:rPr>
      </w:pPr>
      <w:bookmarkStart w:id="7" w:name="任务1.2：安装Ubuntu操作系统（环境安装类任务1）"/>
      <w:bookmarkEnd w:id="7"/>
      <w:r>
        <w:rPr>
          <w:rFonts w:hint="eastAsia"/>
        </w:rPr>
        <w:t>知识点：</w:t>
      </w:r>
    </w:p>
    <w:p w14:paraId="3233E63F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什么是计算机视觉、计算机视觉的发展历程、计算机视觉的应用、机器学习、深度学习、opencv、卷积神经网络</w:t>
      </w:r>
    </w:p>
    <w:p w14:paraId="48B5F1DA">
      <w:pPr>
        <w:pStyle w:val="23"/>
        <w:rPr>
          <w:rFonts w:hint="eastAsia"/>
        </w:rPr>
      </w:pPr>
      <w:r>
        <w:rPr>
          <w:rFonts w:hint="eastAsia"/>
        </w:rPr>
        <w:t>重点：</w:t>
      </w:r>
    </w:p>
    <w:p w14:paraId="0C14BE5B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机器学习、深度学习、OpenCV、卷积神经网络</w:t>
      </w:r>
      <w:r>
        <w:rPr>
          <w:rFonts w:hint="eastAsia" w:ascii="宋体" w:hAnsi="宋体" w:eastAsia="宋体"/>
          <w:sz w:val="28"/>
          <w:szCs w:val="28"/>
          <w:lang w:eastAsia="zh-CN"/>
        </w:rPr>
        <w:t>难点：</w:t>
      </w:r>
      <w:r>
        <w:rPr>
          <w:rFonts w:ascii="宋体" w:hAnsi="宋体" w:eastAsia="宋体"/>
          <w:sz w:val="28"/>
          <w:szCs w:val="28"/>
          <w:lang w:eastAsia="zh-CN"/>
        </w:rPr>
        <w:t>机器学习、深度学习、OpenCV、卷积神经网络</w:t>
      </w:r>
    </w:p>
    <w:p w14:paraId="769543FF">
      <w:pPr>
        <w:pStyle w:val="23"/>
        <w:rPr>
          <w:rFonts w:hint="eastAsia"/>
        </w:rPr>
      </w:pPr>
      <w:r>
        <w:rPr>
          <w:rFonts w:hint="eastAsia"/>
        </w:rPr>
        <w:t>说明：</w:t>
      </w:r>
    </w:p>
    <w:p w14:paraId="12D756C5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计算机视觉对学生来说是比较陌生的概念，所以编写计算机视觉程序需要科学的方法逐步深入。本次任务是第一步，需要对计算机视觉有全面的认识。本次任务需要通过查阅资料进一步理解，一段时间之后小组交流、师生互动来加深理解这个概念。学生只需要了解概念即可，不需要理解详细原理。</w:t>
      </w:r>
    </w:p>
    <w:p w14:paraId="6A286F66">
      <w:pPr>
        <w:pStyle w:val="23"/>
        <w:rPr>
          <w:rFonts w:hint="eastAsia"/>
        </w:rPr>
      </w:pPr>
      <w:r>
        <w:rPr>
          <w:rFonts w:hint="eastAsia"/>
        </w:rPr>
        <w:t>任务要点：</w:t>
      </w:r>
    </w:p>
    <w:p w14:paraId="2C467FDC">
      <w:pPr>
        <w:pStyle w:val="13"/>
        <w:numPr>
          <w:ilvl w:val="0"/>
          <w:numId w:val="2"/>
        </w:numPr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什么是计算机视觉</w:t>
      </w:r>
    </w:p>
    <w:p w14:paraId="27A3F2AA">
      <w:pPr>
        <w:pStyle w:val="13"/>
        <w:numPr>
          <w:ilvl w:val="0"/>
          <w:numId w:val="2"/>
        </w:numPr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计算机视觉的发展历程</w:t>
      </w:r>
    </w:p>
    <w:p w14:paraId="57A13222">
      <w:pPr>
        <w:pStyle w:val="13"/>
        <w:numPr>
          <w:ilvl w:val="0"/>
          <w:numId w:val="2"/>
        </w:numPr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计算机视觉的应用</w:t>
      </w:r>
    </w:p>
    <w:p w14:paraId="5E0D1C0A">
      <w:pPr>
        <w:pStyle w:val="13"/>
        <w:numPr>
          <w:ilvl w:val="0"/>
          <w:numId w:val="2"/>
        </w:numPr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机器学习</w:t>
      </w:r>
    </w:p>
    <w:p w14:paraId="37F995BB">
      <w:pPr>
        <w:pStyle w:val="13"/>
        <w:numPr>
          <w:ilvl w:val="0"/>
          <w:numId w:val="2"/>
        </w:numPr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深度学习</w:t>
      </w:r>
    </w:p>
    <w:p w14:paraId="7CF20890">
      <w:pPr>
        <w:pStyle w:val="13"/>
        <w:numPr>
          <w:ilvl w:val="0"/>
          <w:numId w:val="2"/>
        </w:numPr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OpenCV</w:t>
      </w:r>
    </w:p>
    <w:p w14:paraId="6C3F7026">
      <w:pPr>
        <w:pStyle w:val="13"/>
        <w:numPr>
          <w:ilvl w:val="0"/>
          <w:numId w:val="2"/>
        </w:numPr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卷积神经网络</w:t>
      </w:r>
    </w:p>
    <w:p w14:paraId="16FC9AB3">
      <w:pPr>
        <w:pStyle w:val="23"/>
        <w:rPr>
          <w:rFonts w:hint="eastAsia"/>
        </w:rPr>
      </w:pPr>
      <w:r>
        <w:rPr>
          <w:rFonts w:hint="eastAsia"/>
        </w:rPr>
        <w:t>成果提交物：</w:t>
      </w:r>
    </w:p>
    <w:p w14:paraId="58BE5B1D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学习报告，参见附件 3。</w:t>
      </w:r>
    </w:p>
    <w:p w14:paraId="3BD6796A">
      <w:pPr>
        <w:pStyle w:val="21"/>
        <w:ind w:left="0" w:firstLine="565" w:firstLineChars="201"/>
        <w:rPr>
          <w:rFonts w:hint="eastAsia"/>
        </w:rPr>
      </w:pPr>
      <w:r>
        <w:rPr>
          <w:rFonts w:hint="eastAsia"/>
        </w:rPr>
        <w:t xml:space="preserve">任务 1.2：安装 Ubuntu 操作系统（环境安装类任务） </w:t>
      </w:r>
    </w:p>
    <w:p w14:paraId="55A53FE4">
      <w:pPr>
        <w:pStyle w:val="23"/>
        <w:rPr>
          <w:rFonts w:hint="eastAsia"/>
        </w:rPr>
      </w:pPr>
      <w:r>
        <w:rPr>
          <w:rFonts w:hint="eastAsia"/>
        </w:rPr>
        <w:t>内容：</w:t>
      </w:r>
    </w:p>
    <w:p w14:paraId="19BA4460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在虚拟机中安装 Ubuntu 操作系统。</w:t>
      </w:r>
    </w:p>
    <w:p w14:paraId="13675D0E">
      <w:pPr>
        <w:pStyle w:val="23"/>
        <w:rPr>
          <w:rFonts w:hint="eastAsia"/>
        </w:rPr>
      </w:pPr>
      <w:r>
        <w:rPr>
          <w:rFonts w:hint="eastAsia"/>
        </w:rPr>
        <w:t>工时：</w:t>
      </w:r>
    </w:p>
    <w:p w14:paraId="19DDCC60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2 小时</w:t>
      </w:r>
    </w:p>
    <w:p w14:paraId="143EDD16">
      <w:pPr>
        <w:pStyle w:val="23"/>
        <w:rPr>
          <w:rFonts w:hint="eastAsia"/>
        </w:rPr>
      </w:pPr>
      <w:bookmarkStart w:id="8" w:name="任务1.3：搭建计算机视觉开发环境（环境安装类任务2）"/>
      <w:bookmarkEnd w:id="8"/>
      <w:r>
        <w:rPr>
          <w:rFonts w:hint="eastAsia"/>
        </w:rPr>
        <w:t>知识点：</w:t>
      </w:r>
    </w:p>
    <w:p w14:paraId="3FF00A96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在虚拟机中安装 Ubuntu 操作系统</w:t>
      </w:r>
    </w:p>
    <w:p w14:paraId="0260E8DB">
      <w:pPr>
        <w:pStyle w:val="23"/>
        <w:rPr>
          <w:rFonts w:hint="eastAsia"/>
        </w:rPr>
      </w:pPr>
      <w:r>
        <w:rPr>
          <w:rFonts w:hint="eastAsia"/>
        </w:rPr>
        <w:t>重点：</w:t>
      </w:r>
    </w:p>
    <w:p w14:paraId="76D2F4D4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在虚拟机中安装 Ubuntu 操作系统</w:t>
      </w:r>
      <w:r>
        <w:rPr>
          <w:rFonts w:hint="eastAsia" w:ascii="宋体" w:hAnsi="宋体" w:eastAsia="宋体"/>
          <w:sz w:val="28"/>
          <w:szCs w:val="28"/>
          <w:lang w:eastAsia="zh-CN"/>
        </w:rPr>
        <w:t>难点：</w:t>
      </w:r>
      <w:r>
        <w:rPr>
          <w:rFonts w:ascii="宋体" w:hAnsi="宋体" w:eastAsia="宋体"/>
          <w:sz w:val="28"/>
          <w:szCs w:val="28"/>
          <w:lang w:eastAsia="zh-CN"/>
        </w:rPr>
        <w:t>在虚拟机中安装 Ubuntu 操作系统</w:t>
      </w:r>
    </w:p>
    <w:p w14:paraId="129C52F4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说明：</w:t>
      </w:r>
      <w:r>
        <w:rPr>
          <w:rFonts w:ascii="宋体" w:hAnsi="宋体" w:eastAsia="宋体"/>
          <w:sz w:val="28"/>
          <w:szCs w:val="28"/>
          <w:lang w:eastAsia="zh-CN"/>
        </w:rPr>
        <w:t>深度学习库对 Windows 支持不太好，对 Linux 和 MacOS 支持比较好。为了在安装深度学习环境上花费更少的时间，对 Windows 用户而言安装 Linux 系统是非常明智的。如果是 MacOS 用户，可略过次任务。</w:t>
      </w:r>
    </w:p>
    <w:p w14:paraId="16076F24">
      <w:pPr>
        <w:pStyle w:val="23"/>
        <w:rPr>
          <w:rFonts w:hint="eastAsia"/>
        </w:rPr>
      </w:pPr>
      <w:r>
        <w:rPr>
          <w:rFonts w:hint="eastAsia"/>
        </w:rPr>
        <w:t>任务要点：</w:t>
      </w:r>
    </w:p>
    <w:p w14:paraId="363F70F3">
      <w:pPr>
        <w:ind w:firstLine="565" w:firstLineChars="202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安装 VMware Workstation Pro 软件</w:t>
      </w:r>
    </w:p>
    <w:p w14:paraId="3ADCEEF2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安装 Ubuntu 16.04.6 桌面版 64 位操作系统</w:t>
      </w:r>
      <w:r>
        <w:rPr>
          <w:rFonts w:hint="eastAsia" w:ascii="宋体" w:hAnsi="宋体" w:eastAsia="宋体"/>
          <w:sz w:val="28"/>
          <w:szCs w:val="28"/>
          <w:lang w:eastAsia="zh-CN"/>
        </w:rPr>
        <w:t>成果提交物：</w:t>
      </w:r>
      <w:r>
        <w:rPr>
          <w:rFonts w:ascii="宋体" w:hAnsi="宋体" w:eastAsia="宋体"/>
          <w:sz w:val="28"/>
          <w:szCs w:val="28"/>
          <w:lang w:eastAsia="zh-CN"/>
        </w:rPr>
        <w:t>学习报告，参见附件 4。</w:t>
      </w:r>
    </w:p>
    <w:p w14:paraId="2CF1D3F9">
      <w:pPr>
        <w:pStyle w:val="21"/>
        <w:rPr>
          <w:rFonts w:hint="eastAsia"/>
        </w:rPr>
      </w:pPr>
      <w:r>
        <w:rPr>
          <w:rFonts w:hint="eastAsia"/>
        </w:rPr>
        <w:t>任务 1.3：搭建计算机视觉开发环境</w:t>
      </w:r>
    </w:p>
    <w:p w14:paraId="76E47988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……</w:t>
      </w:r>
    </w:p>
    <w:p w14:paraId="70545F35">
      <w:pPr>
        <w:pStyle w:val="21"/>
        <w:rPr>
          <w:rFonts w:hint="eastAsia"/>
        </w:rPr>
      </w:pPr>
      <w:r>
        <w:rPr>
          <w:rFonts w:hint="eastAsia"/>
        </w:rPr>
        <w:t xml:space="preserve">任务 1.4：摄像头图像捕捉和人脸检测（代码类任务1） </w:t>
      </w:r>
    </w:p>
    <w:p w14:paraId="46BA4FA9">
      <w:pPr>
        <w:pStyle w:val="23"/>
        <w:rPr>
          <w:rFonts w:hint="eastAsia"/>
        </w:rPr>
      </w:pPr>
      <w:r>
        <w:rPr>
          <w:rFonts w:hint="eastAsia"/>
        </w:rPr>
        <w:t>内容：</w:t>
      </w:r>
    </w:p>
    <w:p w14:paraId="3703C033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从 USB 摄像头捕捉图像；人脸检测。</w:t>
      </w:r>
    </w:p>
    <w:p w14:paraId="048C4245">
      <w:pPr>
        <w:pStyle w:val="23"/>
        <w:rPr>
          <w:rFonts w:hint="eastAsia"/>
        </w:rPr>
      </w:pPr>
      <w:r>
        <w:rPr>
          <w:rFonts w:hint="eastAsia"/>
        </w:rPr>
        <w:t>工时：</w:t>
      </w:r>
    </w:p>
    <w:p w14:paraId="2EC7FDCD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2</w:t>
      </w:r>
      <w:r>
        <w:rPr>
          <w:rFonts w:hint="eastAsia" w:ascii="宋体" w:hAnsi="宋体" w:eastAsia="宋体"/>
          <w:sz w:val="28"/>
          <w:szCs w:val="28"/>
          <w:lang w:eastAsia="zh-CN"/>
        </w:rPr>
        <w:t>小时</w:t>
      </w:r>
    </w:p>
    <w:p w14:paraId="7EE1FB4A">
      <w:pPr>
        <w:pStyle w:val="23"/>
        <w:rPr>
          <w:rFonts w:hint="eastAsia"/>
        </w:rPr>
      </w:pPr>
      <w:r>
        <w:rPr>
          <w:rFonts w:hint="eastAsia"/>
        </w:rPr>
        <w:t>知识点：</w:t>
      </w:r>
    </w:p>
    <w:p w14:paraId="147EA836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使用 opencv 库通过摄像头拍摄照片并保存、使用 dlib 库检测人脸</w:t>
      </w:r>
    </w:p>
    <w:p w14:paraId="605951ED">
      <w:pPr>
        <w:pStyle w:val="23"/>
        <w:rPr>
          <w:rFonts w:hint="eastAsia"/>
        </w:rPr>
      </w:pPr>
      <w:r>
        <w:rPr>
          <w:rFonts w:hint="eastAsia"/>
        </w:rPr>
        <w:t>重点：</w:t>
      </w:r>
    </w:p>
    <w:p w14:paraId="5A07ED8B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通过摄像头拍摄照片并保存、使用 dlib 库检测人脸</w:t>
      </w:r>
      <w:r>
        <w:rPr>
          <w:rFonts w:hint="eastAsia" w:ascii="宋体" w:hAnsi="宋体" w:eastAsia="宋体"/>
          <w:sz w:val="28"/>
          <w:szCs w:val="28"/>
          <w:lang w:eastAsia="zh-CN"/>
        </w:rPr>
        <w:t>难点：</w:t>
      </w:r>
      <w:r>
        <w:rPr>
          <w:rFonts w:ascii="宋体" w:hAnsi="宋体" w:eastAsia="宋体"/>
          <w:sz w:val="28"/>
          <w:szCs w:val="28"/>
          <w:lang w:eastAsia="zh-CN"/>
        </w:rPr>
        <w:t>通过摄像头拍摄照片并保存、使用 dlib 库检测人脸</w:t>
      </w:r>
    </w:p>
    <w:p w14:paraId="61B9FFEE">
      <w:pPr>
        <w:pStyle w:val="23"/>
        <w:rPr>
          <w:rFonts w:hint="eastAsia"/>
        </w:rPr>
      </w:pPr>
      <w:r>
        <w:rPr>
          <w:rFonts w:hint="eastAsia"/>
        </w:rPr>
        <w:t>说明：</w:t>
      </w:r>
    </w:p>
    <w:p w14:paraId="7D30C3BC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通过网上查找资料学习的是 dlib 库人脸检测的技术原理，然后通过代码进行实践。</w:t>
      </w:r>
    </w:p>
    <w:p w14:paraId="5E41B2CB">
      <w:pPr>
        <w:pStyle w:val="23"/>
        <w:rPr>
          <w:rFonts w:hint="eastAsia"/>
        </w:rPr>
      </w:pPr>
      <w:bookmarkStart w:id="9" w:name="任务1.22：计算机视觉代码整合（代码类任务2）"/>
      <w:bookmarkEnd w:id="9"/>
      <w:r>
        <w:rPr>
          <w:rFonts w:hint="eastAsia"/>
        </w:rPr>
        <w:t>要点：</w:t>
      </w:r>
    </w:p>
    <w:p w14:paraId="1975064B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硬件准备：USB 摄像头；</w:t>
      </w:r>
    </w:p>
    <w:p w14:paraId="397F17FB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使用 opencv 库通过摄像头拍摄照片并保存； 业务场景：通过摄像头拍摄 100 张图片，并保存</w:t>
      </w:r>
    </w:p>
    <w:p w14:paraId="5BC7BC84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理解 haarcascade 人脸检测的原理；</w:t>
      </w:r>
    </w:p>
    <w:p w14:paraId="189806F9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理解 dlib 库的 hog 人脸检测的原理（课堂上不做要求，课余时间研究）；</w:t>
      </w:r>
    </w:p>
    <w:p w14:paraId="1B502AF8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使用 dlib 库检测人脸。</w:t>
      </w:r>
    </w:p>
    <w:p w14:paraId="6D8D1B85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业务场景：通过摄像头实时捕捉画面，如果画面中检测到人脸，就用矩形框出来。</w:t>
      </w:r>
    </w:p>
    <w:p w14:paraId="0F9D7415">
      <w:pPr>
        <w:pStyle w:val="23"/>
        <w:rPr>
          <w:rFonts w:hint="eastAsia"/>
        </w:rPr>
      </w:pPr>
      <w:r>
        <w:rPr>
          <w:rFonts w:hint="eastAsia"/>
        </w:rPr>
        <w:t>成果提交物：</w:t>
      </w:r>
    </w:p>
    <w:p w14:paraId="5965BCB1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 xml:space="preserve">代码+说明，参见附件 </w:t>
      </w:r>
      <w:r>
        <w:rPr>
          <w:rFonts w:hint="eastAsia" w:ascii="宋体" w:hAnsi="宋体" w:eastAsia="宋体"/>
          <w:sz w:val="28"/>
          <w:szCs w:val="28"/>
          <w:lang w:eastAsia="zh-CN"/>
        </w:rPr>
        <w:t>5</w:t>
      </w:r>
      <w:r>
        <w:rPr>
          <w:rFonts w:ascii="宋体" w:hAnsi="宋体" w:eastAsia="宋体"/>
          <w:sz w:val="28"/>
          <w:szCs w:val="28"/>
          <w:lang w:eastAsia="zh-CN"/>
        </w:rPr>
        <w:t>。</w:t>
      </w:r>
    </w:p>
    <w:p w14:paraId="199AD5EC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……</w:t>
      </w:r>
    </w:p>
    <w:p w14:paraId="3C013484">
      <w:pPr>
        <w:pStyle w:val="21"/>
        <w:rPr>
          <w:rFonts w:hint="eastAsia"/>
        </w:rPr>
      </w:pPr>
      <w:r>
        <w:rPr>
          <w:rFonts w:hint="eastAsia"/>
        </w:rPr>
        <w:t>任务 1.22：计算机视觉代码整合（代码类任务 2）</w:t>
      </w:r>
    </w:p>
    <w:p w14:paraId="6D3A411B">
      <w:pPr>
        <w:pStyle w:val="23"/>
        <w:rPr>
          <w:rFonts w:hint="eastAsia"/>
        </w:rPr>
      </w:pPr>
      <w:r>
        <w:rPr>
          <w:rFonts w:hint="eastAsia"/>
        </w:rPr>
        <w:t>内容：</w:t>
      </w:r>
    </w:p>
    <w:p w14:paraId="2F04CA6A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计算机视觉部分代码整合。</w:t>
      </w:r>
    </w:p>
    <w:p w14:paraId="0C44F647">
      <w:pPr>
        <w:pStyle w:val="23"/>
        <w:rPr>
          <w:rFonts w:hint="eastAsia"/>
        </w:rPr>
      </w:pPr>
      <w:r>
        <w:t>工时：</w:t>
      </w:r>
    </w:p>
    <w:p w14:paraId="65D5FE80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2</w:t>
      </w:r>
    </w:p>
    <w:p w14:paraId="40EE1F39">
      <w:pPr>
        <w:pStyle w:val="23"/>
        <w:rPr>
          <w:rFonts w:hint="eastAsia"/>
        </w:rPr>
      </w:pPr>
      <w:r>
        <w:rPr>
          <w:rFonts w:hint="eastAsia"/>
        </w:rPr>
        <w:t>知识点：</w:t>
      </w:r>
    </w:p>
    <w:p w14:paraId="08506F42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代码组织架构、相对路径</w:t>
      </w:r>
    </w:p>
    <w:p w14:paraId="077DEE51">
      <w:pPr>
        <w:pStyle w:val="23"/>
        <w:rPr>
          <w:rFonts w:hint="eastAsia"/>
        </w:rPr>
      </w:pPr>
      <w:r>
        <w:rPr>
          <w:rFonts w:hint="eastAsia"/>
        </w:rPr>
        <w:t>重点：</w:t>
      </w:r>
    </w:p>
    <w:p w14:paraId="5D9164F7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代码组织架构</w:t>
      </w:r>
    </w:p>
    <w:p w14:paraId="0E2A9BA1">
      <w:pPr>
        <w:pStyle w:val="23"/>
        <w:rPr>
          <w:rFonts w:hint="eastAsia"/>
        </w:rPr>
      </w:pPr>
      <w:r>
        <w:rPr>
          <w:rFonts w:hint="eastAsia"/>
        </w:rPr>
        <w:t>难点：</w:t>
      </w:r>
    </w:p>
    <w:p w14:paraId="2DDB4A39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代码组织架构</w:t>
      </w:r>
    </w:p>
    <w:p w14:paraId="298D5AF8">
      <w:pPr>
        <w:pStyle w:val="23"/>
        <w:rPr>
          <w:rFonts w:hint="eastAsia"/>
        </w:rPr>
      </w:pPr>
      <w:r>
        <w:rPr>
          <w:rFonts w:hint="eastAsia"/>
        </w:rPr>
        <w:t>说明：</w:t>
      </w:r>
    </w:p>
    <w:p w14:paraId="50BB3529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在前面的任务中，通过拆分任务的方式把计算机视觉部分的所有功能都实现了。接下来需要把全部代码和数据整合到一起。</w:t>
      </w:r>
    </w:p>
    <w:p w14:paraId="0A526277">
      <w:pPr>
        <w:pStyle w:val="23"/>
        <w:rPr>
          <w:rFonts w:hint="eastAsia"/>
        </w:rPr>
      </w:pPr>
      <w:r>
        <w:rPr>
          <w:rFonts w:hint="eastAsia"/>
        </w:rPr>
        <w:t>要点：</w:t>
      </w:r>
    </w:p>
    <w:p w14:paraId="38F35889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代码整合。</w:t>
      </w:r>
    </w:p>
    <w:p w14:paraId="093602E5">
      <w:pPr>
        <w:pStyle w:val="23"/>
        <w:rPr>
          <w:rFonts w:hint="eastAsia"/>
        </w:rPr>
      </w:pPr>
      <w:r>
        <w:rPr>
          <w:rFonts w:hint="eastAsia"/>
        </w:rPr>
        <w:t>成果提交物：</w:t>
      </w:r>
    </w:p>
    <w:p w14:paraId="6A985629">
      <w:pPr>
        <w:ind w:firstLine="565" w:firstLineChars="202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  <w:lang w:eastAsia="zh-CN"/>
        </w:rPr>
        <w:t>代码整合说明，参见附件6。</w:t>
      </w:r>
    </w:p>
    <w:p w14:paraId="1C4BD8E9">
      <w:pPr>
        <w:ind w:firstLine="565" w:firstLineChars="202"/>
        <w:rPr>
          <w:rFonts w:hint="eastAsia" w:ascii="宋体" w:hAnsi="宋体" w:eastAsia="宋体"/>
          <w:sz w:val="28"/>
          <w:lang w:eastAsia="zh-CN"/>
        </w:rPr>
      </w:pPr>
      <w:bookmarkStart w:id="10" w:name="任务2.1：配置开发环境（环境安装类任务3）"/>
      <w:bookmarkEnd w:id="10"/>
      <w:r>
        <w:rPr>
          <w:rFonts w:ascii="宋体" w:hAnsi="宋体" w:eastAsia="宋体"/>
          <w:sz w:val="28"/>
          <w:lang w:eastAsia="zh-CN"/>
        </w:rPr>
        <w:t>……</w:t>
      </w:r>
    </w:p>
    <w:p w14:paraId="24CD1838">
      <w:pPr>
        <w:pStyle w:val="6"/>
        <w:spacing w:before="3"/>
        <w:rPr>
          <w:rFonts w:hint="eastAsia" w:ascii="宋体" w:hAnsi="宋体" w:eastAsia="宋体"/>
          <w:sz w:val="18"/>
          <w:lang w:eastAsia="zh-CN"/>
        </w:rPr>
      </w:pPr>
    </w:p>
    <w:p w14:paraId="6B26F14F">
      <w:pPr>
        <w:pStyle w:val="2"/>
        <w:spacing w:line="240" w:lineRule="auto"/>
        <w:rPr>
          <w:rFonts w:hint="eastAsia" w:ascii="宋体" w:hAnsi="宋体" w:eastAsia="宋体"/>
          <w:color w:val="000007"/>
          <w:shd w:val="clear" w:color="auto" w:fill="FFFF00"/>
          <w:lang w:eastAsia="zh-CN"/>
        </w:rPr>
      </w:pPr>
      <w:r>
        <w:rPr>
          <w:rFonts w:ascii="宋体" w:hAnsi="宋体" w:eastAsia="宋体"/>
          <w:color w:val="000007"/>
          <w:shd w:val="clear" w:color="auto" w:fill="FFFF00"/>
          <w:lang w:eastAsia="zh-CN"/>
        </w:rPr>
        <w:t>六、配置项说明</w:t>
      </w:r>
    </w:p>
    <w:p w14:paraId="50046327">
      <w:pPr>
        <w:rPr>
          <w:rFonts w:hint="eastAsia" w:ascii="宋体" w:hAnsi="宋体" w:eastAsia="宋体"/>
          <w:lang w:eastAsia="zh-CN"/>
        </w:rPr>
        <w:sectPr>
          <w:footerReference r:id="rId4" w:type="default"/>
          <w:pgSz w:w="11910" w:h="16840"/>
          <w:pgMar w:top="1520" w:right="800" w:bottom="1180" w:left="1280" w:header="0" w:footer="917" w:gutter="0"/>
          <w:cols w:space="720" w:num="1"/>
        </w:sectPr>
      </w:pPr>
    </w:p>
    <w:p w14:paraId="535CA7F5">
      <w:pPr>
        <w:pStyle w:val="18"/>
        <w:rPr>
          <w:rFonts w:hint="eastAsia"/>
        </w:rPr>
      </w:pPr>
      <w:bookmarkStart w:id="11" w:name="附件1：需求分析。"/>
      <w:bookmarkEnd w:id="11"/>
      <w:r>
        <w:rPr>
          <w:rFonts w:hint="eastAsia"/>
        </w:rPr>
        <w:t>附件 1：需求分析。</w:t>
      </w:r>
    </w:p>
    <w:p w14:paraId="24A44536">
      <w:pPr>
        <w:pStyle w:val="6"/>
        <w:spacing w:before="264" w:line="354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000007"/>
          <w:lang w:eastAsia="zh-CN"/>
        </w:rPr>
        <w:t>1、项目简介</w:t>
      </w:r>
    </w:p>
    <w:p w14:paraId="4CFFEEF9">
      <w:pPr>
        <w:pStyle w:val="6"/>
        <w:spacing w:before="17" w:line="189" w:lineRule="auto"/>
        <w:ind w:left="520" w:right="894" w:firstLine="4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000007"/>
          <w:spacing w:val="-4"/>
          <w:lang w:eastAsia="zh-CN"/>
        </w:rPr>
        <w:t>基于情感分析的智慧养老系统是一个人工智能项目。通过摄像头实时拍摄到的画面，人</w:t>
      </w:r>
      <w:r>
        <w:rPr>
          <w:rFonts w:ascii="宋体" w:hAnsi="宋体" w:eastAsia="宋体"/>
          <w:color w:val="000007"/>
          <w:spacing w:val="-9"/>
          <w:lang w:eastAsia="zh-CN"/>
        </w:rPr>
        <w:t>工智能算法实时分析老人的情感、分析是否有人摔倒、分析是否有人闯入禁止区域、分析老</w:t>
      </w:r>
      <w:r>
        <w:rPr>
          <w:rFonts w:ascii="宋体" w:hAnsi="宋体" w:eastAsia="宋体"/>
          <w:color w:val="000007"/>
          <w:spacing w:val="-18"/>
          <w:w w:val="95"/>
          <w:lang w:eastAsia="zh-CN"/>
        </w:rPr>
        <w:t xml:space="preserve">人是否有和义工互动并追踪义工、分析是否有陌生人出现并追踪陌生人。一旦上述事件发生，     </w:t>
      </w:r>
      <w:r>
        <w:rPr>
          <w:rFonts w:ascii="宋体" w:hAnsi="宋体" w:eastAsia="宋体"/>
          <w:color w:val="000007"/>
          <w:spacing w:val="-18"/>
          <w:lang w:eastAsia="zh-CN"/>
        </w:rPr>
        <w:t>该事件会立即插入到数据库中。这些事件数据被实时地更新在报表中，管理人员因此可以迅速做出反应。</w:t>
      </w:r>
    </w:p>
    <w:p w14:paraId="117FB5CE">
      <w:pPr>
        <w:pStyle w:val="6"/>
        <w:spacing w:line="294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000007"/>
          <w:lang w:eastAsia="zh-CN"/>
        </w:rPr>
        <w:t>2、使用场景</w:t>
      </w:r>
    </w:p>
    <w:p w14:paraId="6B6E502A">
      <w:pPr>
        <w:pStyle w:val="6"/>
        <w:spacing w:before="18" w:line="189" w:lineRule="auto"/>
        <w:ind w:left="520" w:right="999" w:firstLine="4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6"/>
          <w:w w:val="95"/>
          <w:lang w:eastAsia="zh-CN"/>
        </w:rPr>
        <w:t xml:space="preserve">该系统仅供系统管理员使用。系统管理员使用该系统不仅可以管理老人、工作人员和义    </w:t>
      </w:r>
      <w:r>
        <w:rPr>
          <w:rFonts w:ascii="宋体" w:hAnsi="宋体" w:eastAsia="宋体"/>
          <w:color w:val="333333"/>
          <w:spacing w:val="-6"/>
          <w:lang w:eastAsia="zh-CN"/>
        </w:rPr>
        <w:t>工的信息，还可以实时得到报警，如陌生人入侵、陌生人追踪等。</w:t>
      </w:r>
    </w:p>
    <w:p w14:paraId="02063B2C">
      <w:pPr>
        <w:pStyle w:val="6"/>
        <w:spacing w:line="189" w:lineRule="auto"/>
        <w:ind w:left="520" w:right="906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2"/>
          <w:lang w:eastAsia="zh-CN"/>
        </w:rPr>
        <w:t xml:space="preserve">该系统应配备 </w:t>
      </w:r>
      <w:r>
        <w:rPr>
          <w:rFonts w:ascii="宋体" w:hAnsi="宋体" w:eastAsia="宋体"/>
          <w:color w:val="333333"/>
          <w:lang w:eastAsia="zh-CN"/>
        </w:rPr>
        <w:t>5</w:t>
      </w:r>
      <w:r>
        <w:rPr>
          <w:rFonts w:ascii="宋体" w:hAnsi="宋体" w:eastAsia="宋体"/>
          <w:color w:val="333333"/>
          <w:spacing w:val="-4"/>
          <w:lang w:eastAsia="zh-CN"/>
        </w:rPr>
        <w:t xml:space="preserve"> 个摄像头。</w:t>
      </w:r>
      <w:r>
        <w:rPr>
          <w:rFonts w:ascii="宋体" w:hAnsi="宋体" w:eastAsia="宋体"/>
          <w:color w:val="333333"/>
          <w:lang w:eastAsia="zh-CN"/>
        </w:rPr>
        <w:t>1</w:t>
      </w:r>
      <w:r>
        <w:rPr>
          <w:rFonts w:ascii="宋体" w:hAnsi="宋体" w:eastAsia="宋体"/>
          <w:color w:val="333333"/>
          <w:spacing w:val="-4"/>
          <w:lang w:eastAsia="zh-CN"/>
        </w:rPr>
        <w:t xml:space="preserve"> 个摄像头放在电脑前，用于收集人脸数据；</w:t>
      </w:r>
      <w:r>
        <w:rPr>
          <w:rFonts w:ascii="宋体" w:hAnsi="宋体" w:eastAsia="宋体"/>
          <w:color w:val="333333"/>
          <w:lang w:eastAsia="zh-CN"/>
        </w:rPr>
        <w:t>1</w:t>
      </w:r>
      <w:r>
        <w:rPr>
          <w:rFonts w:ascii="宋体" w:hAnsi="宋体" w:eastAsia="宋体"/>
          <w:color w:val="333333"/>
          <w:spacing w:val="-4"/>
          <w:lang w:eastAsia="zh-CN"/>
        </w:rPr>
        <w:t xml:space="preserve"> 个摄像头挂在房</w:t>
      </w:r>
      <w:r>
        <w:rPr>
          <w:rFonts w:ascii="宋体" w:hAnsi="宋体" w:eastAsia="宋体"/>
          <w:color w:val="333333"/>
          <w:spacing w:val="-4"/>
          <w:w w:val="95"/>
          <w:lang w:eastAsia="zh-CN"/>
        </w:rPr>
        <w:t xml:space="preserve">间的墙上，检测是否有陌生人出现和检测哪位老人笑了，有陌生人或老人笑了便立即记录，    </w:t>
      </w:r>
      <w:r>
        <w:rPr>
          <w:rFonts w:ascii="宋体" w:hAnsi="宋体" w:eastAsia="宋体"/>
          <w:color w:val="333333"/>
          <w:spacing w:val="-4"/>
          <w:lang w:eastAsia="zh-CN"/>
        </w:rPr>
        <w:t>并且追踪陌生人；1 个摄像头挂在走廊墙上，检测是否有人摔倒，有人摔倒便立即记录；</w:t>
      </w:r>
      <w:r>
        <w:rPr>
          <w:rFonts w:ascii="宋体" w:hAnsi="宋体" w:eastAsia="宋体"/>
          <w:color w:val="333333"/>
          <w:lang w:eastAsia="zh-CN"/>
        </w:rPr>
        <w:t xml:space="preserve">1 </w:t>
      </w:r>
      <w:r>
        <w:rPr>
          <w:rFonts w:ascii="宋体" w:hAnsi="宋体" w:eastAsia="宋体"/>
          <w:color w:val="333333"/>
          <w:spacing w:val="-4"/>
          <w:lang w:eastAsia="zh-CN"/>
        </w:rPr>
        <w:t>个摄像头放在院子里，监控是否有人闯入禁止区域，有闯入便立即记录；</w:t>
      </w:r>
      <w:r>
        <w:rPr>
          <w:rFonts w:ascii="宋体" w:hAnsi="宋体" w:eastAsia="宋体"/>
          <w:color w:val="333333"/>
          <w:spacing w:val="-8"/>
          <w:lang w:eastAsia="zh-CN"/>
        </w:rPr>
        <w:t>1</w:t>
      </w:r>
      <w:r>
        <w:rPr>
          <w:rFonts w:ascii="宋体" w:hAnsi="宋体" w:eastAsia="宋体"/>
          <w:color w:val="333333"/>
          <w:spacing w:val="-4"/>
          <w:lang w:eastAsia="zh-CN"/>
        </w:rPr>
        <w:t xml:space="preserve"> 个摄像头放在桌</w:t>
      </w:r>
      <w:r>
        <w:rPr>
          <w:rFonts w:ascii="宋体" w:hAnsi="宋体" w:eastAsia="宋体"/>
          <w:color w:val="333333"/>
          <w:spacing w:val="-9"/>
          <w:lang w:eastAsia="zh-CN"/>
        </w:rPr>
        <w:t>子上，当有义工访问才拿出来使用，用于监控义工和老人的交互，有交互便立即记录。记录</w:t>
      </w:r>
      <w:r>
        <w:rPr>
          <w:rFonts w:ascii="宋体" w:hAnsi="宋体" w:eastAsia="宋体"/>
          <w:color w:val="333333"/>
          <w:spacing w:val="-12"/>
          <w:lang w:eastAsia="zh-CN"/>
        </w:rPr>
        <w:t xml:space="preserve">有 </w:t>
      </w:r>
      <w:r>
        <w:rPr>
          <w:rFonts w:ascii="宋体" w:hAnsi="宋体" w:eastAsia="宋体"/>
          <w:color w:val="333333"/>
          <w:lang w:eastAsia="zh-CN"/>
        </w:rPr>
        <w:t>2</w:t>
      </w:r>
      <w:r>
        <w:rPr>
          <w:rFonts w:ascii="宋体" w:hAnsi="宋体" w:eastAsia="宋体"/>
          <w:color w:val="333333"/>
          <w:spacing w:val="-5"/>
          <w:lang w:eastAsia="zh-CN"/>
        </w:rPr>
        <w:t xml:space="preserve"> 层含义，1</w:t>
      </w:r>
      <w:r>
        <w:rPr>
          <w:rFonts w:ascii="宋体" w:hAnsi="宋体" w:eastAsia="宋体"/>
          <w:color w:val="333333"/>
          <w:spacing w:val="-7"/>
          <w:lang w:eastAsia="zh-CN"/>
        </w:rPr>
        <w:t xml:space="preserve"> 个是将截图保存起来，另一个是将事件插入到数据库中。与此同时，摄像头的画面实时的显示在页面上，并录像保存到硬盘中。</w:t>
      </w:r>
    </w:p>
    <w:p w14:paraId="4418A747">
      <w:pPr>
        <w:pStyle w:val="6"/>
        <w:spacing w:line="293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系统运行在 Linux 环境下。</w:t>
      </w:r>
    </w:p>
    <w:p w14:paraId="00D633A7">
      <w:pPr>
        <w:pStyle w:val="13"/>
        <w:numPr>
          <w:ilvl w:val="0"/>
          <w:numId w:val="3"/>
        </w:numPr>
        <w:tabs>
          <w:tab w:val="left" w:pos="939"/>
          <w:tab w:val="left" w:pos="940"/>
        </w:tabs>
        <w:spacing w:line="312" w:lineRule="exact"/>
        <w:rPr>
          <w:rFonts w:hint="eastAsia" w:ascii="宋体" w:hAnsi="宋体" w:eastAsia="宋体"/>
          <w:sz w:val="21"/>
        </w:rPr>
      </w:pPr>
      <w:r>
        <w:rPr>
          <w:rFonts w:ascii="宋体" w:hAnsi="宋体" w:eastAsia="宋体"/>
          <w:color w:val="333333"/>
          <w:sz w:val="21"/>
        </w:rPr>
        <w:t>特殊说明：</w:t>
      </w:r>
    </w:p>
    <w:p w14:paraId="34884484">
      <w:pPr>
        <w:pStyle w:val="6"/>
        <w:spacing w:before="17" w:line="189" w:lineRule="auto"/>
        <w:ind w:left="520" w:right="894" w:firstLine="468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4"/>
          <w:lang w:eastAsia="zh-CN"/>
        </w:rPr>
        <w:t xml:space="preserve">该系统本应配备 </w:t>
      </w:r>
      <w:r>
        <w:rPr>
          <w:rFonts w:ascii="宋体" w:hAnsi="宋体" w:eastAsia="宋体"/>
          <w:color w:val="333333"/>
          <w:lang w:eastAsia="zh-CN"/>
        </w:rPr>
        <w:t>5</w:t>
      </w:r>
      <w:r>
        <w:rPr>
          <w:rFonts w:ascii="宋体" w:hAnsi="宋体" w:eastAsia="宋体"/>
          <w:color w:val="333333"/>
          <w:spacing w:val="-13"/>
          <w:lang w:eastAsia="zh-CN"/>
        </w:rPr>
        <w:t xml:space="preserve"> 个摄像头。但是没有那么多摄像头，只能使用电脑 </w:t>
      </w:r>
      <w:r>
        <w:rPr>
          <w:rFonts w:ascii="宋体" w:hAnsi="宋体" w:eastAsia="宋体"/>
          <w:color w:val="333333"/>
          <w:lang w:eastAsia="zh-CN"/>
        </w:rPr>
        <w:t>USB</w:t>
      </w:r>
      <w:r>
        <w:rPr>
          <w:rFonts w:ascii="宋体" w:hAnsi="宋体" w:eastAsia="宋体"/>
          <w:color w:val="333333"/>
          <w:spacing w:val="-5"/>
          <w:lang w:eastAsia="zh-CN"/>
        </w:rPr>
        <w:t xml:space="preserve"> 摄像头模拟。</w:t>
      </w:r>
      <w:r>
        <w:rPr>
          <w:rFonts w:ascii="宋体" w:hAnsi="宋体" w:eastAsia="宋体"/>
          <w:color w:val="333333"/>
          <w:spacing w:val="-7"/>
          <w:lang w:eastAsia="zh-CN"/>
        </w:rPr>
        <w:t xml:space="preserve">众所周知，电脑 </w:t>
      </w:r>
      <w:r>
        <w:rPr>
          <w:rFonts w:ascii="宋体" w:hAnsi="宋体" w:eastAsia="宋体"/>
          <w:color w:val="333333"/>
          <w:lang w:eastAsia="zh-CN"/>
        </w:rPr>
        <w:t>USB</w:t>
      </w:r>
      <w:r>
        <w:rPr>
          <w:rFonts w:ascii="宋体" w:hAnsi="宋体" w:eastAsia="宋体"/>
          <w:color w:val="333333"/>
          <w:spacing w:val="-6"/>
          <w:lang w:eastAsia="zh-CN"/>
        </w:rPr>
        <w:t xml:space="preserve"> 摄像头无法同时开启多个，所以这 </w:t>
      </w:r>
      <w:r>
        <w:rPr>
          <w:rFonts w:ascii="宋体" w:hAnsi="宋体" w:eastAsia="宋体"/>
          <w:color w:val="333333"/>
          <w:lang w:eastAsia="zh-CN"/>
        </w:rPr>
        <w:t>5</w:t>
      </w:r>
      <w:r>
        <w:rPr>
          <w:rFonts w:ascii="宋体" w:hAnsi="宋体" w:eastAsia="宋体"/>
          <w:color w:val="333333"/>
          <w:spacing w:val="-4"/>
          <w:lang w:eastAsia="zh-CN"/>
        </w:rPr>
        <w:t xml:space="preserve"> 个监控程序无法同时运行，一次</w:t>
      </w:r>
      <w:r>
        <w:rPr>
          <w:rFonts w:ascii="宋体" w:hAnsi="宋体" w:eastAsia="宋体"/>
          <w:color w:val="333333"/>
          <w:spacing w:val="-5"/>
          <w:lang w:eastAsia="zh-CN"/>
        </w:rPr>
        <w:t xml:space="preserve">仅能运行 </w:t>
      </w:r>
      <w:r>
        <w:rPr>
          <w:rFonts w:ascii="宋体" w:hAnsi="宋体" w:eastAsia="宋体"/>
          <w:color w:val="333333"/>
          <w:lang w:eastAsia="zh-CN"/>
        </w:rPr>
        <w:t>1</w:t>
      </w:r>
      <w:r>
        <w:rPr>
          <w:rFonts w:ascii="宋体" w:hAnsi="宋体" w:eastAsia="宋体"/>
          <w:color w:val="333333"/>
          <w:spacing w:val="-3"/>
          <w:lang w:eastAsia="zh-CN"/>
        </w:rPr>
        <w:t xml:space="preserve"> 个。</w:t>
      </w:r>
    </w:p>
    <w:p w14:paraId="6AB9544B">
      <w:pPr>
        <w:pStyle w:val="6"/>
        <w:spacing w:line="189" w:lineRule="auto"/>
        <w:ind w:left="520" w:right="894" w:firstLine="468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1"/>
          <w:lang w:eastAsia="zh-CN"/>
        </w:rPr>
        <w:t xml:space="preserve">每个摄像头本应配备 </w:t>
      </w:r>
      <w:r>
        <w:rPr>
          <w:rFonts w:ascii="宋体" w:hAnsi="宋体" w:eastAsia="宋体"/>
          <w:color w:val="333333"/>
          <w:lang w:eastAsia="zh-CN"/>
        </w:rPr>
        <w:t>1</w:t>
      </w:r>
      <w:r>
        <w:rPr>
          <w:rFonts w:ascii="宋体" w:hAnsi="宋体" w:eastAsia="宋体"/>
          <w:color w:val="333333"/>
          <w:spacing w:val="-4"/>
          <w:lang w:eastAsia="zh-CN"/>
        </w:rPr>
        <w:t xml:space="preserve"> 个舵机来实现陌生人追踪和义工追踪。但是，没有提供舵机， </w:t>
      </w:r>
      <w:r>
        <w:rPr>
          <w:rFonts w:ascii="宋体" w:hAnsi="宋体" w:eastAsia="宋体"/>
          <w:color w:val="333333"/>
          <w:spacing w:val="-7"/>
          <w:w w:val="95"/>
          <w:lang w:eastAsia="zh-CN"/>
        </w:rPr>
        <w:t xml:space="preserve">所以摄像头应该转动的时候仅仅在控制台打印出了信息。代码提供了 </w:t>
      </w:r>
      <w:r>
        <w:rPr>
          <w:rFonts w:ascii="宋体" w:hAnsi="宋体" w:eastAsia="宋体"/>
          <w:color w:val="333333"/>
          <w:w w:val="95"/>
          <w:lang w:eastAsia="zh-CN"/>
        </w:rPr>
        <w:t>SG90</w:t>
      </w:r>
      <w:r>
        <w:rPr>
          <w:rFonts w:ascii="宋体" w:hAnsi="宋体" w:eastAsia="宋体"/>
          <w:color w:val="333333"/>
          <w:spacing w:val="2"/>
          <w:w w:val="95"/>
          <w:lang w:eastAsia="zh-CN"/>
        </w:rPr>
        <w:t xml:space="preserve"> 舵机的控制代码， </w:t>
      </w:r>
      <w:r>
        <w:rPr>
          <w:rFonts w:ascii="宋体" w:hAnsi="宋体" w:eastAsia="宋体"/>
          <w:color w:val="333333"/>
          <w:spacing w:val="2"/>
          <w:lang w:eastAsia="zh-CN"/>
        </w:rPr>
        <w:t>有条件的同学建议在树莓派上实现该功能。</w:t>
      </w:r>
    </w:p>
    <w:p w14:paraId="62E3AC81">
      <w:pPr>
        <w:pStyle w:val="6"/>
        <w:spacing w:line="294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000007"/>
          <w:lang w:eastAsia="zh-CN"/>
        </w:rPr>
        <w:t>3、整体架构</w:t>
      </w:r>
    </w:p>
    <w:p w14:paraId="535DBE8F">
      <w:pPr>
        <w:pStyle w:val="6"/>
        <w:spacing w:line="312" w:lineRule="exact"/>
        <w:ind w:left="988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从技术架构划分，本系统分为 2 部分，分别是 Web 端和计算机视觉。</w:t>
      </w:r>
    </w:p>
    <w:p w14:paraId="4E644ACA">
      <w:pPr>
        <w:pStyle w:val="6"/>
        <w:spacing w:before="17" w:line="189" w:lineRule="auto"/>
        <w:ind w:left="520" w:right="999" w:firstLine="468"/>
        <w:jc w:val="both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 xml:space="preserve">Web  端主要作用是  1）维护和统计老人、工作人员和义工的信息，2）收集他们的脸部数据（计算机视觉部分使用脸部数据训练人脸识别模型实现精准监控），3）通过实时报表    </w:t>
      </w:r>
      <w:r>
        <w:rPr>
          <w:rFonts w:ascii="宋体" w:hAnsi="宋体" w:eastAsia="宋体"/>
          <w:color w:val="333333"/>
          <w:lang w:eastAsia="zh-CN"/>
        </w:rPr>
        <w:t>实时展现报警信息。系统仅供系统管理员使用，老人、工作人员和义工无权接触此系统。</w:t>
      </w:r>
    </w:p>
    <w:p w14:paraId="78961539">
      <w:pPr>
        <w:pStyle w:val="6"/>
        <w:spacing w:line="294" w:lineRule="exact"/>
        <w:ind w:left="988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计算机视觉的主要作用是 1）收集人脸数据，2）陌生人识别和追踪，3）老人情感分析，</w:t>
      </w:r>
    </w:p>
    <w:p w14:paraId="30B936DA">
      <w:pPr>
        <w:pStyle w:val="6"/>
        <w:spacing w:before="17" w:line="189" w:lineRule="auto"/>
        <w:ind w:left="520" w:right="999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8"/>
          <w:w w:val="95"/>
          <w:lang w:eastAsia="zh-CN"/>
        </w:rPr>
        <w:t>4）</w:t>
      </w:r>
      <w:r>
        <w:rPr>
          <w:rFonts w:ascii="宋体" w:hAnsi="宋体" w:eastAsia="宋体"/>
          <w:color w:val="333333"/>
          <w:spacing w:val="-2"/>
          <w:w w:val="95"/>
          <w:lang w:eastAsia="zh-CN"/>
        </w:rPr>
        <w:t>摔倒检测，</w:t>
      </w:r>
      <w:r>
        <w:rPr>
          <w:rFonts w:ascii="宋体" w:hAnsi="宋体" w:eastAsia="宋体"/>
          <w:color w:val="333333"/>
          <w:spacing w:val="-9"/>
          <w:w w:val="95"/>
          <w:lang w:eastAsia="zh-CN"/>
        </w:rPr>
        <w:t>5）</w:t>
      </w:r>
      <w:r>
        <w:rPr>
          <w:rFonts w:ascii="宋体" w:hAnsi="宋体" w:eastAsia="宋体"/>
          <w:color w:val="333333"/>
          <w:spacing w:val="-2"/>
          <w:w w:val="95"/>
          <w:lang w:eastAsia="zh-CN"/>
        </w:rPr>
        <w:t>禁止区域入侵检测，</w:t>
      </w:r>
      <w:r>
        <w:rPr>
          <w:rFonts w:ascii="宋体" w:hAnsi="宋体" w:eastAsia="宋体"/>
          <w:color w:val="333333"/>
          <w:spacing w:val="-10"/>
          <w:w w:val="95"/>
          <w:lang w:eastAsia="zh-CN"/>
        </w:rPr>
        <w:t>6）</w:t>
      </w:r>
      <w:r>
        <w:rPr>
          <w:rFonts w:ascii="宋体" w:hAnsi="宋体" w:eastAsia="宋体"/>
          <w:color w:val="333333"/>
          <w:spacing w:val="-1"/>
          <w:w w:val="95"/>
          <w:lang w:eastAsia="zh-CN"/>
        </w:rPr>
        <w:t>义工和老人交互检测，</w:t>
      </w:r>
      <w:r>
        <w:rPr>
          <w:rFonts w:ascii="宋体" w:hAnsi="宋体" w:eastAsia="宋体"/>
          <w:color w:val="333333"/>
          <w:spacing w:val="-9"/>
          <w:w w:val="95"/>
          <w:lang w:eastAsia="zh-CN"/>
        </w:rPr>
        <w:t>7）</w:t>
      </w:r>
      <w:r>
        <w:rPr>
          <w:rFonts w:ascii="宋体" w:hAnsi="宋体" w:eastAsia="宋体"/>
          <w:color w:val="333333"/>
          <w:w w:val="95"/>
          <w:lang w:eastAsia="zh-CN"/>
        </w:rPr>
        <w:t xml:space="preserve">摄像头画面实时显示和    </w:t>
      </w:r>
      <w:r>
        <w:rPr>
          <w:rFonts w:ascii="宋体" w:hAnsi="宋体" w:eastAsia="宋体"/>
          <w:color w:val="333333"/>
          <w:lang w:eastAsia="zh-CN"/>
        </w:rPr>
        <w:t>录像。</w:t>
      </w:r>
    </w:p>
    <w:p w14:paraId="4C7A0882">
      <w:pPr>
        <w:pStyle w:val="6"/>
        <w:spacing w:line="294" w:lineRule="exact"/>
        <w:ind w:left="520"/>
        <w:rPr>
          <w:rFonts w:hint="eastAsia" w:ascii="宋体" w:hAnsi="宋体" w:eastAsia="宋体"/>
        </w:rPr>
      </w:pPr>
      <w:r>
        <w:rPr>
          <w:rFonts w:ascii="宋体" w:hAnsi="宋体" w:eastAsia="宋体"/>
          <w:color w:val="000007"/>
        </w:rPr>
        <w:t>4. 模块划分</w:t>
      </w:r>
    </w:p>
    <w:p w14:paraId="00A54FBA">
      <w:pPr>
        <w:pStyle w:val="13"/>
        <w:numPr>
          <w:ilvl w:val="0"/>
          <w:numId w:val="3"/>
        </w:numPr>
        <w:tabs>
          <w:tab w:val="left" w:pos="939"/>
          <w:tab w:val="left" w:pos="940"/>
        </w:tabs>
        <w:spacing w:line="312" w:lineRule="exact"/>
        <w:rPr>
          <w:rFonts w:hint="eastAsia" w:ascii="宋体" w:hAnsi="宋体" w:eastAsia="宋体"/>
          <w:sz w:val="21"/>
        </w:rPr>
      </w:pPr>
      <w:r>
        <w:rPr>
          <w:rFonts w:ascii="宋体" w:hAnsi="宋体" w:eastAsia="宋体"/>
          <w:color w:val="333333"/>
          <w:sz w:val="21"/>
        </w:rPr>
        <w:t>Web</w:t>
      </w:r>
      <w:r>
        <w:rPr>
          <w:rFonts w:ascii="宋体" w:hAnsi="宋体" w:eastAsia="宋体"/>
          <w:color w:val="333333"/>
          <w:spacing w:val="-2"/>
          <w:sz w:val="21"/>
        </w:rPr>
        <w:t xml:space="preserve"> 端：</w:t>
      </w:r>
    </w:p>
    <w:p w14:paraId="60F046A5">
      <w:pPr>
        <w:pStyle w:val="6"/>
        <w:spacing w:line="312" w:lineRule="exact"/>
        <w:ind w:left="520"/>
        <w:rPr>
          <w:rFonts w:hint="eastAsia" w:ascii="宋体" w:hAnsi="宋体" w:eastAsia="宋体"/>
        </w:rPr>
      </w:pPr>
      <w:r>
        <w:rPr>
          <w:rFonts w:ascii="宋体" w:hAnsi="宋体" w:eastAsia="宋体"/>
          <w:color w:val="333333"/>
        </w:rPr>
        <w:t>1）系统管理员模块</w:t>
      </w:r>
    </w:p>
    <w:p w14:paraId="7CD30AFF">
      <w:pPr>
        <w:pStyle w:val="6"/>
        <w:spacing w:before="18" w:line="189" w:lineRule="auto"/>
        <w:ind w:left="988" w:right="4007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 xml:space="preserve">功能：系统管理员登录系统、维护信息和修改密码。 </w:t>
      </w:r>
      <w:r>
        <w:rPr>
          <w:rFonts w:ascii="宋体" w:hAnsi="宋体" w:eastAsia="宋体"/>
          <w:color w:val="333333"/>
          <w:lang w:eastAsia="zh-CN"/>
        </w:rPr>
        <w:t>目的：系统管理员使用该系统。</w:t>
      </w:r>
    </w:p>
    <w:p w14:paraId="4759C2E3">
      <w:pPr>
        <w:pStyle w:val="6"/>
        <w:spacing w:line="294" w:lineRule="exact"/>
        <w:ind w:left="988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备注：系统管理员是该系统的唯一使用者，老人、工作人员和义工无权接触此系统。</w:t>
      </w:r>
    </w:p>
    <w:p w14:paraId="599647D2">
      <w:pPr>
        <w:pStyle w:val="6"/>
        <w:spacing w:line="312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2）老人信息管理模块</w:t>
      </w:r>
    </w:p>
    <w:p w14:paraId="754E1675">
      <w:pPr>
        <w:pStyle w:val="6"/>
        <w:spacing w:before="17" w:line="189" w:lineRule="auto"/>
        <w:ind w:left="935" w:right="238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 xml:space="preserve">功能：老人信息的录入、修改、查询、删除、头像的设定和统计分析。   </w:t>
      </w:r>
      <w:r>
        <w:rPr>
          <w:rFonts w:ascii="宋体" w:hAnsi="宋体" w:eastAsia="宋体"/>
          <w:color w:val="333333"/>
          <w:lang w:eastAsia="zh-CN"/>
        </w:rPr>
        <w:t>目的：老人信息的管理；老人的统计分析；</w:t>
      </w:r>
    </w:p>
    <w:p w14:paraId="4FC0782B">
      <w:pPr>
        <w:spacing w:line="189" w:lineRule="auto"/>
        <w:rPr>
          <w:rFonts w:hint="eastAsia" w:ascii="宋体" w:hAnsi="宋体" w:eastAsia="宋体"/>
          <w:lang w:eastAsia="zh-CN"/>
        </w:rPr>
        <w:sectPr>
          <w:pgSz w:w="11910" w:h="16840"/>
          <w:pgMar w:top="1500" w:right="800" w:bottom="1180" w:left="1280" w:header="0" w:footer="917" w:gutter="0"/>
          <w:cols w:space="720" w:num="1"/>
        </w:sectPr>
      </w:pPr>
    </w:p>
    <w:p w14:paraId="25CEF898">
      <w:pPr>
        <w:pStyle w:val="6"/>
        <w:spacing w:before="24" w:line="189" w:lineRule="auto"/>
        <w:ind w:left="520" w:right="983" w:firstLine="41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备注：老人图像的采集需要用到人工智能的算法，所以不放在 Web 端实现，放在计算机视觉部分实现。采集老人图像为了人脸识别老人的表情。</w:t>
      </w:r>
    </w:p>
    <w:p w14:paraId="10239313">
      <w:pPr>
        <w:pStyle w:val="6"/>
        <w:spacing w:line="294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3）工作人员信息管理模块</w:t>
      </w:r>
    </w:p>
    <w:p w14:paraId="3FCDE7B1">
      <w:pPr>
        <w:pStyle w:val="6"/>
        <w:spacing w:before="17" w:line="189" w:lineRule="auto"/>
        <w:ind w:left="935" w:right="196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 xml:space="preserve">功能：工作人员信息的录入、修改、查询、删除、头像的设定和统计分析。   </w:t>
      </w:r>
      <w:r>
        <w:rPr>
          <w:rFonts w:ascii="宋体" w:hAnsi="宋体" w:eastAsia="宋体"/>
          <w:color w:val="333333"/>
          <w:lang w:eastAsia="zh-CN"/>
        </w:rPr>
        <w:t>目的：工作人员信息的管理；工作人员的统计分析；</w:t>
      </w:r>
    </w:p>
    <w:p w14:paraId="593E3615">
      <w:pPr>
        <w:pStyle w:val="6"/>
        <w:spacing w:line="189" w:lineRule="auto"/>
        <w:ind w:left="520" w:right="999" w:firstLine="415"/>
        <w:jc w:val="both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1"/>
          <w:lang w:eastAsia="zh-CN"/>
        </w:rPr>
        <w:t xml:space="preserve">备注：工作人员图像的采集需要用到人工智能的算法，所以不放在 </w:t>
      </w:r>
      <w:r>
        <w:rPr>
          <w:rFonts w:ascii="宋体" w:hAnsi="宋体" w:eastAsia="宋体"/>
          <w:color w:val="333333"/>
          <w:lang w:eastAsia="zh-CN"/>
        </w:rPr>
        <w:t>Web</w:t>
      </w:r>
      <w:r>
        <w:rPr>
          <w:rFonts w:ascii="宋体" w:hAnsi="宋体" w:eastAsia="宋体"/>
          <w:color w:val="333333"/>
          <w:spacing w:val="-5"/>
          <w:lang w:eastAsia="zh-CN"/>
        </w:rPr>
        <w:t xml:space="preserve"> 端实现，放在</w:t>
      </w:r>
      <w:r>
        <w:rPr>
          <w:rFonts w:ascii="宋体" w:hAnsi="宋体" w:eastAsia="宋体"/>
          <w:color w:val="333333"/>
          <w:spacing w:val="-12"/>
          <w:w w:val="95"/>
          <w:lang w:eastAsia="zh-CN"/>
        </w:rPr>
        <w:t xml:space="preserve">计算机视觉部分实现。采集工作人员图像为了避免把工作人员当陌生人看待，因为该系统有    </w:t>
      </w:r>
      <w:r>
        <w:rPr>
          <w:rFonts w:ascii="宋体" w:hAnsi="宋体" w:eastAsia="宋体"/>
          <w:color w:val="333333"/>
          <w:spacing w:val="-12"/>
          <w:lang w:eastAsia="zh-CN"/>
        </w:rPr>
        <w:t>陌生人检测程序。</w:t>
      </w:r>
    </w:p>
    <w:p w14:paraId="42ADBA17">
      <w:pPr>
        <w:pStyle w:val="6"/>
        <w:spacing w:line="294" w:lineRule="exact"/>
        <w:ind w:left="57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4）义工信息管理模块</w:t>
      </w:r>
    </w:p>
    <w:p w14:paraId="1DC8E4DE">
      <w:pPr>
        <w:pStyle w:val="6"/>
        <w:spacing w:before="17" w:line="189" w:lineRule="auto"/>
        <w:ind w:left="935" w:right="238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 xml:space="preserve">功能：义工信息的录入、修改、查询、删除、头像的设定和统计分析。   </w:t>
      </w:r>
      <w:r>
        <w:rPr>
          <w:rFonts w:ascii="宋体" w:hAnsi="宋体" w:eastAsia="宋体"/>
          <w:color w:val="333333"/>
          <w:lang w:eastAsia="zh-CN"/>
        </w:rPr>
        <w:t>目的：工作人员信息的管理；工作人员的统计分析；</w:t>
      </w:r>
    </w:p>
    <w:p w14:paraId="3F00CA54">
      <w:pPr>
        <w:pStyle w:val="6"/>
        <w:spacing w:line="189" w:lineRule="auto"/>
        <w:ind w:left="520" w:right="1011" w:firstLine="41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1"/>
          <w:lang w:eastAsia="zh-CN"/>
        </w:rPr>
        <w:t xml:space="preserve">备注：义工图像的采集需要用到人工智能的算法，所以不放在 </w:t>
      </w:r>
      <w:r>
        <w:rPr>
          <w:rFonts w:ascii="宋体" w:hAnsi="宋体" w:eastAsia="宋体"/>
          <w:color w:val="333333"/>
          <w:lang w:eastAsia="zh-CN"/>
        </w:rPr>
        <w:t>Web</w:t>
      </w:r>
      <w:r>
        <w:rPr>
          <w:rFonts w:ascii="宋体" w:hAnsi="宋体" w:eastAsia="宋体"/>
          <w:color w:val="333333"/>
          <w:spacing w:val="-6"/>
          <w:lang w:eastAsia="zh-CN"/>
        </w:rPr>
        <w:t xml:space="preserve"> 端实现，放在计算</w:t>
      </w:r>
      <w:r>
        <w:rPr>
          <w:rFonts w:ascii="宋体" w:hAnsi="宋体" w:eastAsia="宋体"/>
          <w:color w:val="333333"/>
          <w:spacing w:val="-8"/>
          <w:lang w:eastAsia="zh-CN"/>
        </w:rPr>
        <w:t xml:space="preserve">机视觉部分实现。采集义工图像为了 </w:t>
      </w:r>
      <w:r>
        <w:rPr>
          <w:rFonts w:ascii="宋体" w:hAnsi="宋体" w:eastAsia="宋体"/>
          <w:color w:val="333333"/>
          <w:lang w:eastAsia="zh-CN"/>
        </w:rPr>
        <w:t>1）</w:t>
      </w:r>
      <w:r>
        <w:rPr>
          <w:rFonts w:ascii="宋体" w:hAnsi="宋体" w:eastAsia="宋体"/>
          <w:color w:val="333333"/>
          <w:spacing w:val="-3"/>
          <w:lang w:eastAsia="zh-CN"/>
        </w:rPr>
        <w:t xml:space="preserve">避免把义工当陌生人看待 </w:t>
      </w:r>
      <w:r>
        <w:rPr>
          <w:rFonts w:ascii="宋体" w:hAnsi="宋体" w:eastAsia="宋体"/>
          <w:color w:val="333333"/>
          <w:lang w:eastAsia="zh-CN"/>
        </w:rPr>
        <w:t>2）程序需要检测义工和老 人 的 交 互 。                                                                                                               5）摄像头管理模块</w:t>
      </w:r>
    </w:p>
    <w:p w14:paraId="1C5EBC67">
      <w:pPr>
        <w:pStyle w:val="6"/>
        <w:spacing w:line="189" w:lineRule="auto"/>
        <w:ind w:left="935" w:right="6371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>功能：监控画面的实时显示目的：实时查看摄像头画面</w:t>
      </w:r>
    </w:p>
    <w:p w14:paraId="796E849F">
      <w:pPr>
        <w:pStyle w:val="6"/>
        <w:spacing w:line="189" w:lineRule="auto"/>
        <w:ind w:left="520" w:right="2994" w:firstLine="41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>备注：核心程序在计算机视觉部分实现，Web 端只提供一个框架</w:t>
      </w:r>
      <w:r>
        <w:rPr>
          <w:rFonts w:ascii="宋体" w:hAnsi="宋体" w:eastAsia="宋体"/>
          <w:color w:val="333333"/>
          <w:lang w:eastAsia="zh-CN"/>
        </w:rPr>
        <w:t>6）数据管理模块</w:t>
      </w:r>
    </w:p>
    <w:p w14:paraId="1FE2B35C">
      <w:pPr>
        <w:pStyle w:val="6"/>
        <w:spacing w:line="294" w:lineRule="exact"/>
        <w:ind w:left="93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功能：实时报表的展现</w:t>
      </w:r>
    </w:p>
    <w:p w14:paraId="5707A3F7">
      <w:pPr>
        <w:pStyle w:val="6"/>
        <w:spacing w:before="16" w:line="189" w:lineRule="auto"/>
        <w:ind w:left="935" w:right="1751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 xml:space="preserve">目的：实时展现陌生人状况、老人微笑状况、禁止区域入侵情况和摔倒情况。   </w:t>
      </w:r>
      <w:r>
        <w:rPr>
          <w:rFonts w:ascii="宋体" w:hAnsi="宋体" w:eastAsia="宋体"/>
          <w:color w:val="333333"/>
          <w:spacing w:val="-1"/>
          <w:lang w:eastAsia="zh-CN"/>
        </w:rPr>
        <w:t xml:space="preserve">备注：实时报表用到了 </w:t>
      </w:r>
      <w:r>
        <w:rPr>
          <w:rFonts w:ascii="宋体" w:hAnsi="宋体" w:eastAsia="宋体"/>
          <w:color w:val="333333"/>
          <w:lang w:eastAsia="zh-CN"/>
        </w:rPr>
        <w:t>BI</w:t>
      </w:r>
      <w:r>
        <w:rPr>
          <w:rFonts w:ascii="宋体" w:hAnsi="宋体" w:eastAsia="宋体"/>
          <w:color w:val="333333"/>
          <w:spacing w:val="-2"/>
          <w:lang w:eastAsia="zh-CN"/>
        </w:rPr>
        <w:t xml:space="preserve"> 技术；实时报表是实时的；</w:t>
      </w:r>
    </w:p>
    <w:p w14:paraId="5B2A28E0">
      <w:pPr>
        <w:pStyle w:val="13"/>
        <w:numPr>
          <w:ilvl w:val="0"/>
          <w:numId w:val="3"/>
        </w:numPr>
        <w:tabs>
          <w:tab w:val="left" w:pos="939"/>
          <w:tab w:val="left" w:pos="940"/>
        </w:tabs>
        <w:spacing w:line="294" w:lineRule="exact"/>
        <w:rPr>
          <w:rFonts w:hint="eastAsia" w:ascii="宋体" w:hAnsi="宋体" w:eastAsia="宋体"/>
          <w:sz w:val="21"/>
        </w:rPr>
      </w:pPr>
      <w:r>
        <w:rPr>
          <w:rFonts w:ascii="宋体" w:hAnsi="宋体" w:eastAsia="宋体"/>
          <w:color w:val="333333"/>
          <w:sz w:val="21"/>
        </w:rPr>
        <w:t>计算机视觉：</w:t>
      </w:r>
    </w:p>
    <w:p w14:paraId="7B6EF3A9">
      <w:pPr>
        <w:pStyle w:val="6"/>
        <w:spacing w:line="312" w:lineRule="exact"/>
        <w:ind w:left="520"/>
        <w:rPr>
          <w:rFonts w:hint="eastAsia" w:ascii="宋体" w:hAnsi="宋体" w:eastAsia="宋体"/>
        </w:rPr>
      </w:pPr>
      <w:r>
        <w:rPr>
          <w:rFonts w:ascii="宋体" w:hAnsi="宋体" w:eastAsia="宋体"/>
          <w:color w:val="333333"/>
        </w:rPr>
        <w:t>1）图像采集模块</w:t>
      </w:r>
    </w:p>
    <w:p w14:paraId="6A8695E0">
      <w:pPr>
        <w:pStyle w:val="6"/>
        <w:spacing w:line="312" w:lineRule="exact"/>
        <w:ind w:left="988"/>
        <w:rPr>
          <w:rFonts w:hint="eastAsia" w:ascii="宋体" w:hAnsi="宋体" w:eastAsia="宋体"/>
        </w:rPr>
      </w:pPr>
      <w:r>
        <w:rPr>
          <w:rFonts w:ascii="宋体" w:hAnsi="宋体" w:eastAsia="宋体"/>
          <w:color w:val="333333"/>
        </w:rPr>
        <w:t>功能：采集人脸数据</w:t>
      </w:r>
    </w:p>
    <w:p w14:paraId="48309967">
      <w:pPr>
        <w:pStyle w:val="6"/>
        <w:spacing w:before="18" w:line="189" w:lineRule="auto"/>
        <w:ind w:left="935" w:right="908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 xml:space="preserve">目的：将老人、工作人员和义工的人脸图像收集起来，为训练人脸识别模型准备数据。    </w:t>
      </w:r>
      <w:r>
        <w:rPr>
          <w:rFonts w:ascii="宋体" w:hAnsi="宋体" w:eastAsia="宋体"/>
          <w:color w:val="333333"/>
          <w:spacing w:val="-9"/>
          <w:lang w:eastAsia="zh-CN"/>
        </w:rPr>
        <w:t>备注：人脸采集，需要用到人脸检测算法检测画面中是否有脸、有几张脸、和得到脸部</w:t>
      </w:r>
    </w:p>
    <w:p w14:paraId="0B79D4E5">
      <w:pPr>
        <w:pStyle w:val="6"/>
        <w:spacing w:line="189" w:lineRule="auto"/>
        <w:ind w:left="520" w:right="5526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>坐标，所以该程序放到计算机视觉部分。</w:t>
      </w:r>
      <w:r>
        <w:rPr>
          <w:rFonts w:ascii="宋体" w:hAnsi="宋体" w:eastAsia="宋体"/>
          <w:color w:val="333333"/>
          <w:lang w:eastAsia="zh-CN"/>
        </w:rPr>
        <w:t>效果如下图所示：                               2）摄像头管理模块</w:t>
      </w:r>
    </w:p>
    <w:p w14:paraId="5BE90BD0">
      <w:pPr>
        <w:pStyle w:val="6"/>
        <w:spacing w:line="294" w:lineRule="exact"/>
        <w:ind w:left="93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功能：开启摄像头服务</w:t>
      </w:r>
    </w:p>
    <w:p w14:paraId="1677145D">
      <w:pPr>
        <w:pStyle w:val="6"/>
        <w:spacing w:line="312" w:lineRule="exact"/>
        <w:ind w:left="93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目的：摄像头画面实时显示；摄像头画面录像保存到电脑硬盘；</w:t>
      </w:r>
    </w:p>
    <w:p w14:paraId="7154F98A">
      <w:pPr>
        <w:pStyle w:val="6"/>
        <w:spacing w:before="17" w:line="189" w:lineRule="auto"/>
        <w:ind w:left="520" w:right="999" w:firstLine="41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2"/>
          <w:lang w:eastAsia="zh-CN"/>
        </w:rPr>
        <w:t xml:space="preserve">备注：摄像头的画面被实时传输到 </w:t>
      </w:r>
      <w:r>
        <w:rPr>
          <w:rFonts w:ascii="宋体" w:hAnsi="宋体" w:eastAsia="宋体"/>
          <w:color w:val="333333"/>
          <w:lang w:eastAsia="zh-CN"/>
        </w:rPr>
        <w:t>html</w:t>
      </w:r>
      <w:r>
        <w:rPr>
          <w:rFonts w:ascii="宋体" w:hAnsi="宋体" w:eastAsia="宋体"/>
          <w:color w:val="333333"/>
          <w:spacing w:val="-9"/>
          <w:lang w:eastAsia="zh-CN"/>
        </w:rPr>
        <w:t xml:space="preserve"> 中。在前面提到 </w:t>
      </w:r>
      <w:r>
        <w:rPr>
          <w:rFonts w:ascii="宋体" w:hAnsi="宋体" w:eastAsia="宋体"/>
          <w:color w:val="333333"/>
          <w:lang w:eastAsia="zh-CN"/>
        </w:rPr>
        <w:t>Web</w:t>
      </w:r>
      <w:r>
        <w:rPr>
          <w:rFonts w:ascii="宋体" w:hAnsi="宋体" w:eastAsia="宋体"/>
          <w:color w:val="333333"/>
          <w:spacing w:val="-6"/>
          <w:lang w:eastAsia="zh-CN"/>
        </w:rPr>
        <w:t xml:space="preserve"> 端提供一个框架，把这里</w:t>
      </w:r>
      <w:r>
        <w:rPr>
          <w:rFonts w:ascii="宋体" w:hAnsi="宋体" w:eastAsia="宋体"/>
          <w:color w:val="333333"/>
          <w:spacing w:val="-7"/>
          <w:lang w:eastAsia="zh-CN"/>
        </w:rPr>
        <w:t xml:space="preserve">的 </w:t>
      </w:r>
      <w:r>
        <w:rPr>
          <w:rFonts w:ascii="宋体" w:hAnsi="宋体" w:eastAsia="宋体"/>
          <w:color w:val="333333"/>
          <w:lang w:eastAsia="zh-CN"/>
        </w:rPr>
        <w:t>html</w:t>
      </w:r>
      <w:r>
        <w:rPr>
          <w:rFonts w:ascii="宋体" w:hAnsi="宋体" w:eastAsia="宋体"/>
          <w:color w:val="333333"/>
          <w:spacing w:val="-3"/>
          <w:lang w:eastAsia="zh-CN"/>
        </w:rPr>
        <w:t xml:space="preserve"> 嵌入进去。</w:t>
      </w:r>
    </w:p>
    <w:p w14:paraId="63F62774">
      <w:pPr>
        <w:pStyle w:val="6"/>
        <w:spacing w:line="294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3）老人义工互动检测模块</w:t>
      </w:r>
    </w:p>
    <w:p w14:paraId="755484F3">
      <w:pPr>
        <w:pStyle w:val="6"/>
        <w:spacing w:line="312" w:lineRule="exact"/>
        <w:ind w:left="93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功能：检测义工老人互动</w:t>
      </w:r>
    </w:p>
    <w:p w14:paraId="467D4920">
      <w:pPr>
        <w:pStyle w:val="6"/>
        <w:spacing w:line="312" w:lineRule="exact"/>
        <w:ind w:left="93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目的：判断义工在和哪位老人互动</w:t>
      </w:r>
    </w:p>
    <w:p w14:paraId="4F6B2B5D">
      <w:pPr>
        <w:pStyle w:val="6"/>
        <w:spacing w:before="17" w:line="189" w:lineRule="auto"/>
        <w:ind w:left="520" w:right="1002" w:firstLine="415"/>
        <w:jc w:val="both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8"/>
          <w:lang w:eastAsia="zh-CN"/>
        </w:rPr>
        <w:t xml:space="preserve">备注：判断条件为：义工和老人的距离在 </w:t>
      </w:r>
      <w:r>
        <w:rPr>
          <w:rFonts w:ascii="宋体" w:hAnsi="宋体" w:eastAsia="宋体"/>
          <w:color w:val="333333"/>
          <w:lang w:eastAsia="zh-CN"/>
        </w:rPr>
        <w:t>1</w:t>
      </w:r>
      <w:r>
        <w:rPr>
          <w:rFonts w:ascii="宋体" w:hAnsi="宋体" w:eastAsia="宋体"/>
          <w:color w:val="333333"/>
          <w:spacing w:val="-9"/>
          <w:lang w:eastAsia="zh-CN"/>
        </w:rPr>
        <w:t xml:space="preserve"> 米之内；一旦检测到有交互，会将截图保存到硬盘，并实时插入一条数据到数据库。一旦数据库有了新数据，Web</w:t>
      </w:r>
      <w:r>
        <w:rPr>
          <w:rFonts w:ascii="宋体" w:hAnsi="宋体" w:eastAsia="宋体"/>
          <w:color w:val="333333"/>
          <w:spacing w:val="-6"/>
          <w:lang w:eastAsia="zh-CN"/>
        </w:rPr>
        <w:t xml:space="preserve"> 端的实时报表会立即呈现。</w:t>
      </w:r>
    </w:p>
    <w:p w14:paraId="5D6B6759">
      <w:pPr>
        <w:pStyle w:val="6"/>
        <w:spacing w:line="294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4）陌生人检测追踪模块</w:t>
      </w:r>
    </w:p>
    <w:p w14:paraId="7C68B5FE">
      <w:pPr>
        <w:pStyle w:val="6"/>
        <w:spacing w:line="312" w:lineRule="exact"/>
        <w:ind w:left="93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功能：检测并追踪陌生人</w:t>
      </w:r>
    </w:p>
    <w:p w14:paraId="581ACA5B">
      <w:pPr>
        <w:pStyle w:val="6"/>
        <w:spacing w:line="354" w:lineRule="exact"/>
        <w:ind w:left="93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目的：发现有陌生人就报警，并追踪。</w:t>
      </w:r>
    </w:p>
    <w:p w14:paraId="16D1F348">
      <w:pPr>
        <w:spacing w:line="354" w:lineRule="exact"/>
        <w:rPr>
          <w:rFonts w:hint="eastAsia" w:ascii="宋体" w:hAnsi="宋体" w:eastAsia="宋体"/>
          <w:lang w:eastAsia="zh-CN"/>
        </w:rPr>
        <w:sectPr>
          <w:pgSz w:w="11910" w:h="16840"/>
          <w:pgMar w:top="1400" w:right="800" w:bottom="1180" w:left="1280" w:header="0" w:footer="917" w:gutter="0"/>
          <w:cols w:space="720" w:num="1"/>
        </w:sectPr>
      </w:pPr>
    </w:p>
    <w:p w14:paraId="0F6ECC0E">
      <w:pPr>
        <w:pStyle w:val="6"/>
        <w:spacing w:before="24" w:line="189" w:lineRule="auto"/>
        <w:ind w:left="520" w:right="1002" w:firstLine="41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9"/>
          <w:w w:val="95"/>
          <w:lang w:eastAsia="zh-CN"/>
        </w:rPr>
        <w:t xml:space="preserve">备注：发现陌生人会将截图保存到硬盘，并实时插入一条数据到数据库。一旦数据库有    </w:t>
      </w:r>
      <w:r>
        <w:rPr>
          <w:rFonts w:ascii="宋体" w:hAnsi="宋体" w:eastAsia="宋体"/>
          <w:color w:val="333333"/>
          <w:spacing w:val="-9"/>
          <w:lang w:eastAsia="zh-CN"/>
        </w:rPr>
        <w:t>了新数据，Web</w:t>
      </w:r>
      <w:r>
        <w:rPr>
          <w:rFonts w:ascii="宋体" w:hAnsi="宋体" w:eastAsia="宋体"/>
          <w:color w:val="333333"/>
          <w:spacing w:val="-2"/>
          <w:lang w:eastAsia="zh-CN"/>
        </w:rPr>
        <w:t xml:space="preserve"> 端的实时报表会立即呈现。</w:t>
      </w:r>
    </w:p>
    <w:p w14:paraId="2896DFB9">
      <w:pPr>
        <w:pStyle w:val="6"/>
        <w:spacing w:line="294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5）情感分析模块</w:t>
      </w:r>
    </w:p>
    <w:p w14:paraId="3F117D3F">
      <w:pPr>
        <w:pStyle w:val="6"/>
        <w:spacing w:line="312" w:lineRule="exact"/>
        <w:ind w:left="93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功能：老人情感分析</w:t>
      </w:r>
    </w:p>
    <w:p w14:paraId="1CFEA6D7">
      <w:pPr>
        <w:pStyle w:val="6"/>
        <w:spacing w:line="312" w:lineRule="exact"/>
        <w:ind w:left="93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目的：检测老人是否高兴</w:t>
      </w:r>
    </w:p>
    <w:p w14:paraId="70534E7C">
      <w:pPr>
        <w:pStyle w:val="6"/>
        <w:spacing w:before="17" w:line="189" w:lineRule="auto"/>
        <w:ind w:left="520" w:right="999" w:firstLine="41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7"/>
          <w:lang w:eastAsia="zh-CN"/>
        </w:rPr>
        <w:t xml:space="preserve">备注：情感分析分为 </w:t>
      </w:r>
      <w:r>
        <w:rPr>
          <w:rFonts w:ascii="宋体" w:hAnsi="宋体" w:eastAsia="宋体"/>
          <w:color w:val="333333"/>
          <w:lang w:eastAsia="zh-CN"/>
        </w:rPr>
        <w:t>2</w:t>
      </w:r>
      <w:r>
        <w:rPr>
          <w:rFonts w:ascii="宋体" w:hAnsi="宋体" w:eastAsia="宋体"/>
          <w:color w:val="333333"/>
          <w:spacing w:val="-9"/>
          <w:lang w:eastAsia="zh-CN"/>
        </w:rPr>
        <w:t xml:space="preserve"> 种情况，</w:t>
      </w:r>
      <w:r>
        <w:rPr>
          <w:rFonts w:ascii="宋体" w:hAnsi="宋体" w:eastAsia="宋体"/>
          <w:color w:val="333333"/>
          <w:spacing w:val="-12"/>
          <w:lang w:eastAsia="zh-CN"/>
        </w:rPr>
        <w:t>1）</w:t>
      </w:r>
      <w:r>
        <w:rPr>
          <w:rFonts w:ascii="宋体" w:hAnsi="宋体" w:eastAsia="宋体"/>
          <w:color w:val="333333"/>
          <w:spacing w:val="-1"/>
          <w:lang w:eastAsia="zh-CN"/>
        </w:rPr>
        <w:t>如果老人笑了说明老人高兴，</w:t>
      </w:r>
      <w:r>
        <w:rPr>
          <w:rFonts w:ascii="宋体" w:hAnsi="宋体" w:eastAsia="宋体"/>
          <w:color w:val="333333"/>
          <w:spacing w:val="-12"/>
          <w:lang w:eastAsia="zh-CN"/>
        </w:rPr>
        <w:t>2）</w:t>
      </w:r>
      <w:r>
        <w:rPr>
          <w:rFonts w:ascii="宋体" w:hAnsi="宋体" w:eastAsia="宋体"/>
          <w:color w:val="333333"/>
          <w:lang w:eastAsia="zh-CN"/>
        </w:rPr>
        <w:t>如果老人没笑说明</w:t>
      </w:r>
      <w:r>
        <w:rPr>
          <w:rFonts w:ascii="宋体" w:hAnsi="宋体" w:eastAsia="宋体"/>
          <w:color w:val="333333"/>
          <w:spacing w:val="-9"/>
          <w:w w:val="95"/>
          <w:lang w:eastAsia="zh-CN"/>
        </w:rPr>
        <w:t xml:space="preserve">老人正常。一旦老人笑了，会将截图保存到硬盘，并实时插入一条数据到数据库。一旦数据    </w:t>
      </w:r>
      <w:r>
        <w:rPr>
          <w:rFonts w:ascii="宋体" w:hAnsi="宋体" w:eastAsia="宋体"/>
          <w:color w:val="333333"/>
          <w:spacing w:val="-9"/>
          <w:lang w:eastAsia="zh-CN"/>
        </w:rPr>
        <w:t>库 有 了 新 数 据 ，Web                                            端 的 实 时 报 表 会 立 即 呈 现 。6）摔倒检测模块</w:t>
      </w:r>
    </w:p>
    <w:p w14:paraId="46F6D6B8">
      <w:pPr>
        <w:pStyle w:val="6"/>
        <w:spacing w:line="189" w:lineRule="auto"/>
        <w:ind w:left="935" w:right="6579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功能：检测是否有人摔倒目的：检测是否有人摔倒</w:t>
      </w:r>
    </w:p>
    <w:p w14:paraId="06982B70">
      <w:pPr>
        <w:pStyle w:val="6"/>
        <w:spacing w:line="189" w:lineRule="auto"/>
        <w:ind w:left="520" w:right="999" w:firstLine="415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9"/>
          <w:w w:val="95"/>
          <w:lang w:eastAsia="zh-CN"/>
        </w:rPr>
        <w:t xml:space="preserve">备注：一旦检测到有人摔倒，会将截图保存到硬盘，并实时插入一条数据到数据库。一    </w:t>
      </w:r>
      <w:r>
        <w:rPr>
          <w:rFonts w:ascii="宋体" w:hAnsi="宋体" w:eastAsia="宋体"/>
          <w:color w:val="333333"/>
          <w:spacing w:val="-9"/>
          <w:lang w:eastAsia="zh-CN"/>
        </w:rPr>
        <w:t>旦数据库有了新数据，Web</w:t>
      </w:r>
      <w:r>
        <w:rPr>
          <w:rFonts w:ascii="宋体" w:hAnsi="宋体" w:eastAsia="宋体"/>
          <w:color w:val="333333"/>
          <w:spacing w:val="-3"/>
          <w:lang w:eastAsia="zh-CN"/>
        </w:rPr>
        <w:t xml:space="preserve"> 端的实时报表会立即呈现。</w:t>
      </w:r>
    </w:p>
    <w:p w14:paraId="16C70BF5">
      <w:pPr>
        <w:pStyle w:val="6"/>
        <w:spacing w:line="294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7）禁止区域闯入检测模块</w:t>
      </w:r>
    </w:p>
    <w:p w14:paraId="6D22662E">
      <w:pPr>
        <w:pStyle w:val="6"/>
        <w:spacing w:before="16" w:line="189" w:lineRule="auto"/>
        <w:ind w:left="935" w:right="5739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功能：检测是否有人闯入禁止区域目的：检测是否有人闯入禁止区域</w:t>
      </w:r>
    </w:p>
    <w:p w14:paraId="5BB6EB0B">
      <w:pPr>
        <w:pStyle w:val="6"/>
        <w:spacing w:line="189" w:lineRule="auto"/>
        <w:ind w:left="520" w:right="995" w:firstLine="417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9"/>
          <w:w w:val="95"/>
          <w:lang w:eastAsia="zh-CN"/>
        </w:rPr>
        <w:t xml:space="preserve">备注：一旦检测到有闯入，会将截图保存到硬盘，并实时插入一条数据到数据库。一旦    </w:t>
      </w:r>
      <w:r>
        <w:rPr>
          <w:rFonts w:ascii="宋体" w:hAnsi="宋体" w:eastAsia="宋体"/>
          <w:color w:val="333333"/>
          <w:spacing w:val="-9"/>
          <w:lang w:eastAsia="zh-CN"/>
        </w:rPr>
        <w:t>数据库有了新数据，Web</w:t>
      </w:r>
      <w:r>
        <w:rPr>
          <w:rFonts w:ascii="宋体" w:hAnsi="宋体" w:eastAsia="宋体"/>
          <w:color w:val="333333"/>
          <w:spacing w:val="-3"/>
          <w:lang w:eastAsia="zh-CN"/>
        </w:rPr>
        <w:t xml:space="preserve"> 端的实时报表会立即呈现出来。</w:t>
      </w:r>
    </w:p>
    <w:p w14:paraId="1363FA69">
      <w:pPr>
        <w:pStyle w:val="6"/>
        <w:spacing w:before="8" w:after="1"/>
        <w:rPr>
          <w:rFonts w:hint="eastAsia" w:ascii="宋体" w:hAnsi="宋体" w:eastAsia="宋体"/>
          <w:sz w:val="16"/>
          <w:lang w:eastAsia="zh-CN"/>
        </w:rPr>
      </w:pPr>
    </w:p>
    <w:tbl>
      <w:tblPr>
        <w:tblStyle w:val="12"/>
        <w:tblW w:w="0" w:type="auto"/>
        <w:tblInd w:w="4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1"/>
        <w:gridCol w:w="2131"/>
      </w:tblGrid>
      <w:tr w14:paraId="3FA4B8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2" w:type="dxa"/>
            <w:gridSpan w:val="4"/>
          </w:tcPr>
          <w:p w14:paraId="7D8A59D2">
            <w:pPr>
              <w:pStyle w:val="14"/>
              <w:spacing w:line="292" w:lineRule="exact"/>
              <w:ind w:left="3819" w:right="3812"/>
              <w:jc w:val="center"/>
              <w:rPr>
                <w:rFonts w:hint="eastAsia" w:ascii="宋体" w:hAnsi="宋体" w:eastAsia="宋体"/>
                <w:b/>
                <w:sz w:val="21"/>
              </w:rPr>
            </w:pPr>
            <w:r>
              <w:rPr>
                <w:rFonts w:hint="eastAsia" w:ascii="宋体" w:hAnsi="宋体" w:eastAsia="宋体"/>
                <w:b/>
                <w:color w:val="333333"/>
                <w:sz w:val="21"/>
              </w:rPr>
              <w:t>版本信息</w:t>
            </w:r>
          </w:p>
        </w:tc>
      </w:tr>
      <w:tr w14:paraId="610EF5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30" w:type="dxa"/>
          </w:tcPr>
          <w:p w14:paraId="2D4D1079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版本号</w:t>
            </w:r>
          </w:p>
        </w:tc>
        <w:tc>
          <w:tcPr>
            <w:tcW w:w="2130" w:type="dxa"/>
          </w:tcPr>
          <w:p w14:paraId="007DCD13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1.0</w:t>
            </w:r>
          </w:p>
        </w:tc>
        <w:tc>
          <w:tcPr>
            <w:tcW w:w="2131" w:type="dxa"/>
          </w:tcPr>
          <w:p w14:paraId="75310094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撰写人</w:t>
            </w:r>
          </w:p>
        </w:tc>
        <w:tc>
          <w:tcPr>
            <w:tcW w:w="2131" w:type="dxa"/>
          </w:tcPr>
          <w:p w14:paraId="73F0342F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刘广文</w:t>
            </w:r>
          </w:p>
        </w:tc>
      </w:tr>
      <w:tr w14:paraId="215869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30" w:type="dxa"/>
          </w:tcPr>
          <w:p w14:paraId="15EFBDAE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版本类型</w:t>
            </w:r>
          </w:p>
        </w:tc>
        <w:tc>
          <w:tcPr>
            <w:tcW w:w="2130" w:type="dxa"/>
          </w:tcPr>
          <w:p w14:paraId="294C754F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初稿</w:t>
            </w:r>
          </w:p>
        </w:tc>
        <w:tc>
          <w:tcPr>
            <w:tcW w:w="2131" w:type="dxa"/>
          </w:tcPr>
          <w:p w14:paraId="753D1AE8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撰写时间</w:t>
            </w:r>
          </w:p>
        </w:tc>
        <w:tc>
          <w:tcPr>
            <w:tcW w:w="2131" w:type="dxa"/>
          </w:tcPr>
          <w:p w14:paraId="443E33DC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2022 年 5 月 4 日</w:t>
            </w:r>
          </w:p>
        </w:tc>
      </w:tr>
      <w:tr w14:paraId="248D3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2130" w:type="dxa"/>
          </w:tcPr>
          <w:p w14:paraId="57CA660F">
            <w:pPr>
              <w:pStyle w:val="14"/>
              <w:spacing w:line="339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修订说明</w:t>
            </w:r>
          </w:p>
        </w:tc>
        <w:tc>
          <w:tcPr>
            <w:tcW w:w="6392" w:type="dxa"/>
            <w:gridSpan w:val="3"/>
          </w:tcPr>
          <w:p w14:paraId="0ABA34EE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</w:tbl>
    <w:p w14:paraId="59445013">
      <w:pPr>
        <w:rPr>
          <w:rFonts w:hint="eastAsia" w:ascii="宋体" w:hAnsi="宋体" w:eastAsia="宋体"/>
          <w:sz w:val="20"/>
        </w:rPr>
        <w:sectPr>
          <w:pgSz w:w="11910" w:h="16840"/>
          <w:pgMar w:top="1400" w:right="800" w:bottom="1180" w:left="1280" w:header="0" w:footer="917" w:gutter="0"/>
          <w:cols w:space="720" w:num="1"/>
        </w:sectPr>
      </w:pPr>
    </w:p>
    <w:p w14:paraId="2CC0D4F3">
      <w:pPr>
        <w:pStyle w:val="18"/>
        <w:rPr>
          <w:rFonts w:hint="eastAsia"/>
        </w:rPr>
      </w:pPr>
      <w:bookmarkStart w:id="12" w:name="附件2:_数据库分析与设计"/>
      <w:bookmarkEnd w:id="12"/>
      <w:r>
        <w:t>附件 2</w:t>
      </w:r>
      <w:r>
        <w:rPr>
          <w:rFonts w:hint="eastAsia"/>
        </w:rPr>
        <w:t>：</w:t>
      </w:r>
      <w:r>
        <w:t>数据库分析与设计</w:t>
      </w:r>
    </w:p>
    <w:p w14:paraId="7CB64544">
      <w:pPr>
        <w:pStyle w:val="13"/>
        <w:numPr>
          <w:ilvl w:val="0"/>
          <w:numId w:val="4"/>
        </w:numPr>
        <w:tabs>
          <w:tab w:val="left" w:pos="753"/>
        </w:tabs>
        <w:spacing w:before="264"/>
        <w:ind w:firstLine="0"/>
        <w:rPr>
          <w:rFonts w:hint="eastAsia" w:ascii="宋体" w:hAnsi="宋体" w:eastAsia="宋体"/>
          <w:sz w:val="21"/>
        </w:rPr>
      </w:pPr>
      <w:r>
        <w:rPr>
          <w:rFonts w:ascii="宋体" w:hAnsi="宋体" w:eastAsia="宋体"/>
          <w:color w:val="000007"/>
          <w:w w:val="110"/>
          <w:sz w:val="21"/>
        </w:rPr>
        <w:t>ER</w:t>
      </w:r>
      <w:r>
        <w:rPr>
          <w:rFonts w:ascii="宋体" w:hAnsi="宋体" w:eastAsia="宋体"/>
          <w:color w:val="000007"/>
          <w:spacing w:val="-18"/>
          <w:w w:val="110"/>
          <w:sz w:val="21"/>
        </w:rPr>
        <w:t xml:space="preserve"> </w:t>
      </w:r>
      <w:r>
        <w:rPr>
          <w:rFonts w:ascii="宋体" w:hAnsi="宋体" w:eastAsia="宋体"/>
          <w:color w:val="000007"/>
          <w:w w:val="110"/>
          <w:sz w:val="21"/>
        </w:rPr>
        <w:t>图</w:t>
      </w:r>
    </w:p>
    <w:p w14:paraId="778C3D7B">
      <w:pPr>
        <w:pStyle w:val="6"/>
        <w:rPr>
          <w:rFonts w:hint="eastAsia" w:ascii="宋体" w:hAnsi="宋体" w:eastAsia="宋体"/>
          <w:sz w:val="20"/>
        </w:rPr>
      </w:pPr>
    </w:p>
    <w:p w14:paraId="5A1F9A95">
      <w:pPr>
        <w:pStyle w:val="6"/>
        <w:spacing w:before="1"/>
        <w:rPr>
          <w:rFonts w:hint="eastAsia" w:ascii="宋体" w:hAnsi="宋体" w:eastAsia="宋体"/>
          <w:sz w:val="17"/>
        </w:rPr>
      </w:pPr>
      <w:r>
        <w:rPr>
          <w:rFonts w:ascii="宋体" w:hAnsi="宋体" w:eastAsia="宋体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1294765</wp:posOffset>
            </wp:positionH>
            <wp:positionV relativeFrom="paragraph">
              <wp:posOffset>228600</wp:posOffset>
            </wp:positionV>
            <wp:extent cx="5334635" cy="228600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416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7A2C8F">
      <w:pPr>
        <w:pStyle w:val="6"/>
        <w:spacing w:before="17"/>
        <w:rPr>
          <w:rFonts w:hint="eastAsia" w:ascii="宋体" w:hAnsi="宋体" w:eastAsia="宋体"/>
          <w:sz w:val="29"/>
        </w:rPr>
      </w:pPr>
    </w:p>
    <w:p w14:paraId="2F0C290A">
      <w:pPr>
        <w:pStyle w:val="6"/>
        <w:spacing w:line="387" w:lineRule="exact"/>
        <w:ind w:left="520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b/>
          <w:color w:val="333333"/>
          <w:lang w:eastAsia="zh-CN"/>
        </w:rPr>
        <w:t>说明：</w:t>
      </w:r>
      <w:r>
        <w:rPr>
          <w:rFonts w:ascii="宋体" w:hAnsi="宋体" w:eastAsia="宋体"/>
          <w:color w:val="333333"/>
          <w:lang w:eastAsia="zh-CN"/>
        </w:rPr>
        <w:t>只有老人信息表和事件表有关联。</w:t>
      </w:r>
      <w:r>
        <w:rPr>
          <w:rFonts w:ascii="宋体" w:hAnsi="宋体" w:eastAsia="宋体"/>
          <w:color w:val="333333"/>
        </w:rPr>
        <w:t>其他表都是孤立的表。</w:t>
      </w:r>
    </w:p>
    <w:p w14:paraId="008F3C3A">
      <w:pPr>
        <w:pStyle w:val="13"/>
        <w:numPr>
          <w:ilvl w:val="0"/>
          <w:numId w:val="4"/>
        </w:numPr>
        <w:tabs>
          <w:tab w:val="left" w:pos="801"/>
        </w:tabs>
        <w:spacing w:before="176"/>
        <w:ind w:left="800" w:hanging="280"/>
        <w:rPr>
          <w:rFonts w:hint="eastAsia" w:ascii="宋体" w:hAnsi="宋体" w:eastAsia="宋体"/>
          <w:sz w:val="21"/>
        </w:rPr>
      </w:pPr>
      <w:r>
        <w:rPr>
          <w:rFonts w:ascii="宋体" w:hAnsi="宋体" w:eastAsia="宋体"/>
          <w:color w:val="000007"/>
          <w:sz w:val="21"/>
        </w:rPr>
        <w:t>数据库说明</w:t>
      </w:r>
    </w:p>
    <w:tbl>
      <w:tblPr>
        <w:tblStyle w:val="12"/>
        <w:tblW w:w="0" w:type="auto"/>
        <w:tblInd w:w="0" w:type="dxa"/>
        <w:tblBorders>
          <w:top w:val="single" w:color="BEBEBE" w:sz="8" w:space="0"/>
          <w:left w:val="single" w:color="BEBEBE" w:sz="8" w:space="0"/>
          <w:bottom w:val="single" w:color="BEBEBE" w:sz="8" w:space="0"/>
          <w:right w:val="single" w:color="BEBEBE" w:sz="8" w:space="0"/>
          <w:insideH w:val="single" w:color="BEBEBE" w:sz="8" w:space="0"/>
          <w:insideV w:val="single" w:color="BEBEBE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9"/>
        <w:gridCol w:w="2861"/>
        <w:gridCol w:w="3225"/>
      </w:tblGrid>
      <w:tr w14:paraId="22447482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859" w:type="dxa"/>
          </w:tcPr>
          <w:p w14:paraId="311B4F33">
            <w:pPr>
              <w:pStyle w:val="14"/>
              <w:spacing w:before="19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数据库名称</w:t>
            </w:r>
          </w:p>
        </w:tc>
        <w:tc>
          <w:tcPr>
            <w:tcW w:w="6086" w:type="dxa"/>
            <w:gridSpan w:val="2"/>
          </w:tcPr>
          <w:p w14:paraId="7FBA1F01">
            <w:pPr>
              <w:pStyle w:val="14"/>
              <w:spacing w:before="19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old_care</w:t>
            </w:r>
          </w:p>
        </w:tc>
      </w:tr>
      <w:tr w14:paraId="7E4EF926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859" w:type="dxa"/>
            <w:shd w:val="clear" w:color="auto" w:fill="BDBDBD"/>
          </w:tcPr>
          <w:p w14:paraId="37365E8B">
            <w:pPr>
              <w:pStyle w:val="14"/>
              <w:spacing w:before="18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表名</w:t>
            </w:r>
          </w:p>
        </w:tc>
        <w:tc>
          <w:tcPr>
            <w:tcW w:w="2861" w:type="dxa"/>
          </w:tcPr>
          <w:p w14:paraId="3BD5C0A1">
            <w:pPr>
              <w:pStyle w:val="14"/>
              <w:spacing w:before="18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功能</w:t>
            </w:r>
          </w:p>
        </w:tc>
        <w:tc>
          <w:tcPr>
            <w:tcW w:w="3225" w:type="dxa"/>
          </w:tcPr>
          <w:p w14:paraId="124BBAEE">
            <w:pPr>
              <w:pStyle w:val="14"/>
              <w:spacing w:before="18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备注</w:t>
            </w:r>
          </w:p>
        </w:tc>
      </w:tr>
      <w:tr w14:paraId="14DDA5EA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59" w:type="dxa"/>
          </w:tcPr>
          <w:p w14:paraId="36B92BF4">
            <w:pPr>
              <w:pStyle w:val="14"/>
              <w:spacing w:before="103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oldperson_info</w:t>
            </w:r>
          </w:p>
        </w:tc>
        <w:tc>
          <w:tcPr>
            <w:tcW w:w="2861" w:type="dxa"/>
          </w:tcPr>
          <w:p w14:paraId="78D800EF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老人信息表</w:t>
            </w:r>
          </w:p>
        </w:tc>
        <w:tc>
          <w:tcPr>
            <w:tcW w:w="3225" w:type="dxa"/>
          </w:tcPr>
          <w:p w14:paraId="11A8D41A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存放老人信息</w:t>
            </w:r>
          </w:p>
        </w:tc>
      </w:tr>
      <w:tr w14:paraId="224953A7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59" w:type="dxa"/>
          </w:tcPr>
          <w:p w14:paraId="1632CBE4">
            <w:pPr>
              <w:pStyle w:val="14"/>
              <w:spacing w:before="104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employee_info</w:t>
            </w:r>
          </w:p>
        </w:tc>
        <w:tc>
          <w:tcPr>
            <w:tcW w:w="2861" w:type="dxa"/>
          </w:tcPr>
          <w:p w14:paraId="35C4A10D">
            <w:pPr>
              <w:pStyle w:val="14"/>
              <w:spacing w:before="10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工作人员信息表</w:t>
            </w:r>
          </w:p>
        </w:tc>
        <w:tc>
          <w:tcPr>
            <w:tcW w:w="3225" w:type="dxa"/>
          </w:tcPr>
          <w:p w14:paraId="5363448A">
            <w:pPr>
              <w:pStyle w:val="14"/>
              <w:spacing w:before="10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存放工作人员信息</w:t>
            </w:r>
          </w:p>
        </w:tc>
      </w:tr>
      <w:tr w14:paraId="176C2C76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59" w:type="dxa"/>
          </w:tcPr>
          <w:p w14:paraId="721AE842">
            <w:pPr>
              <w:pStyle w:val="14"/>
              <w:spacing w:before="102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volunteer_info</w:t>
            </w:r>
          </w:p>
        </w:tc>
        <w:tc>
          <w:tcPr>
            <w:tcW w:w="2861" w:type="dxa"/>
          </w:tcPr>
          <w:p w14:paraId="0D4D2DD5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义工信息表</w:t>
            </w:r>
          </w:p>
        </w:tc>
        <w:tc>
          <w:tcPr>
            <w:tcW w:w="3225" w:type="dxa"/>
          </w:tcPr>
          <w:p w14:paraId="64E3EF9C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存放义工信息</w:t>
            </w:r>
          </w:p>
        </w:tc>
      </w:tr>
      <w:tr w14:paraId="24567F0B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2859" w:type="dxa"/>
          </w:tcPr>
          <w:p w14:paraId="2BF256DA">
            <w:pPr>
              <w:pStyle w:val="14"/>
              <w:spacing w:before="103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event_info</w:t>
            </w:r>
          </w:p>
        </w:tc>
        <w:tc>
          <w:tcPr>
            <w:tcW w:w="2861" w:type="dxa"/>
          </w:tcPr>
          <w:p w14:paraId="0AFAB494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事件表</w:t>
            </w:r>
          </w:p>
        </w:tc>
        <w:tc>
          <w:tcPr>
            <w:tcW w:w="3225" w:type="dxa"/>
          </w:tcPr>
          <w:p w14:paraId="4EEE3AE7">
            <w:pPr>
              <w:pStyle w:val="14"/>
              <w:spacing w:before="123" w:line="223" w:lineRule="auto"/>
              <w:ind w:right="64"/>
              <w:rPr>
                <w:rFonts w:hint="eastAsia" w:ascii="宋体" w:hAnsi="宋体" w:eastAsia="宋体"/>
                <w:sz w:val="21"/>
                <w:lang w:eastAsia="zh-CN"/>
              </w:rPr>
            </w:pPr>
            <w:r>
              <w:rPr>
                <w:rFonts w:ascii="宋体" w:hAnsi="宋体" w:eastAsia="宋体"/>
                <w:color w:val="333333"/>
                <w:spacing w:val="-10"/>
                <w:w w:val="95"/>
                <w:sz w:val="21"/>
                <w:lang w:eastAsia="zh-CN"/>
              </w:rPr>
              <w:t>存放事件信息；实时报表的数据就</w:t>
            </w:r>
            <w:r>
              <w:rPr>
                <w:rFonts w:ascii="宋体" w:hAnsi="宋体" w:eastAsia="宋体"/>
                <w:color w:val="333333"/>
                <w:spacing w:val="-10"/>
                <w:sz w:val="21"/>
                <w:lang w:eastAsia="zh-CN"/>
              </w:rPr>
              <w:t>出自于这张表</w:t>
            </w:r>
          </w:p>
        </w:tc>
      </w:tr>
      <w:tr w14:paraId="31CF8651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59" w:type="dxa"/>
          </w:tcPr>
          <w:p w14:paraId="25549BA5">
            <w:pPr>
              <w:pStyle w:val="14"/>
              <w:spacing w:before="103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sys_user</w:t>
            </w:r>
          </w:p>
        </w:tc>
        <w:tc>
          <w:tcPr>
            <w:tcW w:w="2861" w:type="dxa"/>
          </w:tcPr>
          <w:p w14:paraId="39E3C9D4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系统管理员表</w:t>
            </w:r>
          </w:p>
        </w:tc>
        <w:tc>
          <w:tcPr>
            <w:tcW w:w="3225" w:type="dxa"/>
          </w:tcPr>
          <w:p w14:paraId="72C2AF64">
            <w:pPr>
              <w:pStyle w:val="14"/>
              <w:spacing w:before="103"/>
              <w:rPr>
                <w:rFonts w:hint="eastAsia" w:ascii="宋体" w:hAnsi="宋体" w:eastAsia="宋体"/>
                <w:sz w:val="21"/>
                <w:lang w:eastAsia="zh-CN"/>
              </w:rPr>
            </w:pPr>
            <w:r>
              <w:rPr>
                <w:rFonts w:ascii="宋体" w:hAnsi="宋体" w:eastAsia="宋体"/>
                <w:color w:val="333333"/>
                <w:sz w:val="21"/>
                <w:lang w:eastAsia="zh-CN"/>
              </w:rPr>
              <w:t>存放系统管理员的信息</w:t>
            </w:r>
          </w:p>
        </w:tc>
      </w:tr>
    </w:tbl>
    <w:p w14:paraId="4B9C6991">
      <w:pPr>
        <w:pStyle w:val="13"/>
        <w:numPr>
          <w:ilvl w:val="0"/>
          <w:numId w:val="4"/>
        </w:numPr>
        <w:tabs>
          <w:tab w:val="left" w:pos="801"/>
        </w:tabs>
        <w:spacing w:before="176"/>
        <w:ind w:left="800" w:hanging="280"/>
        <w:rPr>
          <w:rFonts w:hint="eastAsia" w:ascii="宋体" w:hAnsi="宋体" w:eastAsia="宋体"/>
          <w:color w:val="333333"/>
          <w:sz w:val="21"/>
          <w:lang w:eastAsia="zh-CN"/>
        </w:rPr>
      </w:pPr>
      <w:r>
        <w:rPr>
          <w:rFonts w:ascii="宋体" w:hAnsi="宋体" w:eastAsia="宋体"/>
          <w:color w:val="333333"/>
          <w:sz w:val="21"/>
          <w:lang w:eastAsia="zh-CN"/>
        </w:rPr>
        <w:t xml:space="preserve">表 说 明                              </w:t>
      </w:r>
    </w:p>
    <w:p w14:paraId="0BC7DF32">
      <w:pPr>
        <w:pStyle w:val="13"/>
        <w:numPr>
          <w:ilvl w:val="0"/>
          <w:numId w:val="5"/>
        </w:numPr>
        <w:tabs>
          <w:tab w:val="left" w:pos="801"/>
        </w:tabs>
        <w:spacing w:before="176"/>
        <w:rPr>
          <w:rFonts w:hint="eastAsia" w:ascii="宋体" w:hAnsi="宋体" w:eastAsia="宋体"/>
          <w:color w:val="333333"/>
          <w:sz w:val="21"/>
          <w:lang w:eastAsia="zh-CN"/>
        </w:rPr>
      </w:pPr>
      <w:r>
        <w:rPr>
          <w:rFonts w:ascii="宋体" w:hAnsi="宋体" w:eastAsia="宋体"/>
          <w:color w:val="333333"/>
          <w:sz w:val="21"/>
          <w:lang w:eastAsia="zh-CN"/>
        </w:rPr>
        <w:t>表 oldperson_info：老人信息表</w:t>
      </w:r>
    </w:p>
    <w:tbl>
      <w:tblPr>
        <w:tblStyle w:val="12"/>
        <w:tblW w:w="0" w:type="auto"/>
        <w:tblInd w:w="436" w:type="dxa"/>
        <w:tblBorders>
          <w:top w:val="single" w:color="BEBEBE" w:sz="8" w:space="0"/>
          <w:left w:val="single" w:color="BEBEBE" w:sz="8" w:space="0"/>
          <w:bottom w:val="single" w:color="BEBEBE" w:sz="8" w:space="0"/>
          <w:right w:val="single" w:color="BEBEBE" w:sz="8" w:space="0"/>
          <w:insideH w:val="single" w:color="BEBEBE" w:sz="8" w:space="0"/>
          <w:insideV w:val="single" w:color="BEBEBE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2"/>
        <w:gridCol w:w="1161"/>
        <w:gridCol w:w="907"/>
        <w:gridCol w:w="2333"/>
        <w:gridCol w:w="1107"/>
        <w:gridCol w:w="1360"/>
      </w:tblGrid>
      <w:tr w14:paraId="1EAE2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662" w:type="dxa"/>
          </w:tcPr>
          <w:p w14:paraId="690C18C5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列名</w:t>
            </w:r>
          </w:p>
        </w:tc>
        <w:tc>
          <w:tcPr>
            <w:tcW w:w="1161" w:type="dxa"/>
          </w:tcPr>
          <w:p w14:paraId="101F2AAA">
            <w:pPr>
              <w:pStyle w:val="14"/>
              <w:spacing w:before="103"/>
              <w:ind w:left="140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类型</w:t>
            </w:r>
          </w:p>
        </w:tc>
        <w:tc>
          <w:tcPr>
            <w:tcW w:w="907" w:type="dxa"/>
          </w:tcPr>
          <w:p w14:paraId="16B48138">
            <w:pPr>
              <w:pStyle w:val="14"/>
              <w:spacing w:before="103"/>
              <w:ind w:left="140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大小</w:t>
            </w:r>
          </w:p>
        </w:tc>
        <w:tc>
          <w:tcPr>
            <w:tcW w:w="2333" w:type="dxa"/>
          </w:tcPr>
          <w:p w14:paraId="25CE036F">
            <w:pPr>
              <w:pStyle w:val="14"/>
              <w:spacing w:before="103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约束</w:t>
            </w:r>
          </w:p>
        </w:tc>
        <w:tc>
          <w:tcPr>
            <w:tcW w:w="1107" w:type="dxa"/>
          </w:tcPr>
          <w:p w14:paraId="6B6674BD">
            <w:pPr>
              <w:pStyle w:val="14"/>
              <w:spacing w:before="103"/>
              <w:ind w:left="140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说明</w:t>
            </w:r>
          </w:p>
        </w:tc>
        <w:tc>
          <w:tcPr>
            <w:tcW w:w="1360" w:type="dxa"/>
          </w:tcPr>
          <w:p w14:paraId="5499786F">
            <w:pPr>
              <w:pStyle w:val="14"/>
              <w:spacing w:before="103"/>
              <w:ind w:lef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备注</w:t>
            </w:r>
          </w:p>
        </w:tc>
      </w:tr>
      <w:tr w14:paraId="2293410F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1ABDB91A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105"/>
                <w:sz w:val="21"/>
              </w:rPr>
              <w:t>ID</w:t>
            </w:r>
          </w:p>
        </w:tc>
        <w:tc>
          <w:tcPr>
            <w:tcW w:w="1161" w:type="dxa"/>
          </w:tcPr>
          <w:p w14:paraId="7B72CA2C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105"/>
                <w:sz w:val="21"/>
              </w:rPr>
              <w:t>int</w:t>
            </w:r>
          </w:p>
        </w:tc>
        <w:tc>
          <w:tcPr>
            <w:tcW w:w="907" w:type="dxa"/>
          </w:tcPr>
          <w:p w14:paraId="7DC2EEDE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11</w:t>
            </w:r>
          </w:p>
        </w:tc>
        <w:tc>
          <w:tcPr>
            <w:tcW w:w="2333" w:type="dxa"/>
          </w:tcPr>
          <w:p w14:paraId="3A52C8A3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非空；主键；自增；</w:t>
            </w:r>
          </w:p>
        </w:tc>
        <w:tc>
          <w:tcPr>
            <w:tcW w:w="1107" w:type="dxa"/>
          </w:tcPr>
          <w:p w14:paraId="14E7F726">
            <w:pPr>
              <w:pStyle w:val="14"/>
              <w:spacing w:before="102"/>
              <w:ind w:left="13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老人 id</w:t>
            </w:r>
          </w:p>
        </w:tc>
        <w:tc>
          <w:tcPr>
            <w:tcW w:w="1360" w:type="dxa"/>
          </w:tcPr>
          <w:p w14:paraId="22012FCB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6822A1DB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0633ACC7">
            <w:pPr>
              <w:pStyle w:val="14"/>
              <w:spacing w:before="103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ORG_ID</w:t>
            </w:r>
          </w:p>
        </w:tc>
        <w:tc>
          <w:tcPr>
            <w:tcW w:w="1161" w:type="dxa"/>
          </w:tcPr>
          <w:p w14:paraId="0777F6FC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105"/>
                <w:sz w:val="21"/>
              </w:rPr>
              <w:t>int</w:t>
            </w:r>
          </w:p>
        </w:tc>
        <w:tc>
          <w:tcPr>
            <w:tcW w:w="907" w:type="dxa"/>
          </w:tcPr>
          <w:p w14:paraId="204AC6DD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11</w:t>
            </w:r>
          </w:p>
        </w:tc>
        <w:tc>
          <w:tcPr>
            <w:tcW w:w="2333" w:type="dxa"/>
          </w:tcPr>
          <w:p w14:paraId="6FBBD14B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13590F41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  <w:tc>
          <w:tcPr>
            <w:tcW w:w="1360" w:type="dxa"/>
          </w:tcPr>
          <w:p w14:paraId="5AAADE65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没用到</w:t>
            </w:r>
          </w:p>
        </w:tc>
      </w:tr>
      <w:tr w14:paraId="7D626640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13A82E3F">
            <w:pPr>
              <w:pStyle w:val="14"/>
              <w:spacing w:before="104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CLIENT_ID</w:t>
            </w:r>
          </w:p>
        </w:tc>
        <w:tc>
          <w:tcPr>
            <w:tcW w:w="1161" w:type="dxa"/>
          </w:tcPr>
          <w:p w14:paraId="3602D8A4">
            <w:pPr>
              <w:pStyle w:val="14"/>
              <w:spacing w:before="104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105"/>
                <w:sz w:val="21"/>
              </w:rPr>
              <w:t>int</w:t>
            </w:r>
          </w:p>
        </w:tc>
        <w:tc>
          <w:tcPr>
            <w:tcW w:w="907" w:type="dxa"/>
          </w:tcPr>
          <w:p w14:paraId="263DD66F">
            <w:pPr>
              <w:pStyle w:val="14"/>
              <w:spacing w:before="10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11</w:t>
            </w:r>
          </w:p>
        </w:tc>
        <w:tc>
          <w:tcPr>
            <w:tcW w:w="2333" w:type="dxa"/>
          </w:tcPr>
          <w:p w14:paraId="2D582569">
            <w:pPr>
              <w:pStyle w:val="14"/>
              <w:spacing w:before="10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299FF2C1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  <w:tc>
          <w:tcPr>
            <w:tcW w:w="1360" w:type="dxa"/>
          </w:tcPr>
          <w:p w14:paraId="7830A622">
            <w:pPr>
              <w:pStyle w:val="14"/>
              <w:spacing w:before="104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没用到</w:t>
            </w:r>
          </w:p>
        </w:tc>
      </w:tr>
      <w:tr w14:paraId="237D58D5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42F9A7DA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username</w:t>
            </w:r>
          </w:p>
        </w:tc>
        <w:tc>
          <w:tcPr>
            <w:tcW w:w="1161" w:type="dxa"/>
          </w:tcPr>
          <w:p w14:paraId="7EA920BF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395A3553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54BC8765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5FA30A27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老人姓名</w:t>
            </w:r>
          </w:p>
        </w:tc>
        <w:tc>
          <w:tcPr>
            <w:tcW w:w="1360" w:type="dxa"/>
          </w:tcPr>
          <w:p w14:paraId="0CC9598E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5516B6B8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1AC5985B">
            <w:pPr>
              <w:pStyle w:val="14"/>
              <w:spacing w:before="103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gender</w:t>
            </w:r>
          </w:p>
        </w:tc>
        <w:tc>
          <w:tcPr>
            <w:tcW w:w="1161" w:type="dxa"/>
          </w:tcPr>
          <w:p w14:paraId="29729EA5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char</w:t>
            </w:r>
          </w:p>
        </w:tc>
        <w:tc>
          <w:tcPr>
            <w:tcW w:w="907" w:type="dxa"/>
          </w:tcPr>
          <w:p w14:paraId="2D3CF3A3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89"/>
                <w:sz w:val="21"/>
              </w:rPr>
              <w:t>5</w:t>
            </w:r>
          </w:p>
        </w:tc>
        <w:tc>
          <w:tcPr>
            <w:tcW w:w="2333" w:type="dxa"/>
          </w:tcPr>
          <w:p w14:paraId="165B89F0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50C767DF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性别</w:t>
            </w:r>
          </w:p>
        </w:tc>
        <w:tc>
          <w:tcPr>
            <w:tcW w:w="1360" w:type="dxa"/>
          </w:tcPr>
          <w:p w14:paraId="0CE8ABE2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5E4FB93D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636CA4D5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phone</w:t>
            </w:r>
          </w:p>
        </w:tc>
        <w:tc>
          <w:tcPr>
            <w:tcW w:w="1161" w:type="dxa"/>
          </w:tcPr>
          <w:p w14:paraId="59FC601C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41FFFF1E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14EAFFC9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16638C5A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电话</w:t>
            </w:r>
          </w:p>
        </w:tc>
        <w:tc>
          <w:tcPr>
            <w:tcW w:w="1360" w:type="dxa"/>
          </w:tcPr>
          <w:p w14:paraId="040C135E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32928C78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33824CED">
            <w:pPr>
              <w:pStyle w:val="14"/>
              <w:spacing w:before="103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id_card</w:t>
            </w:r>
          </w:p>
        </w:tc>
        <w:tc>
          <w:tcPr>
            <w:tcW w:w="1161" w:type="dxa"/>
          </w:tcPr>
          <w:p w14:paraId="28CDEBED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7EE0B60A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0DB4A0C3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65880785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身份证号</w:t>
            </w:r>
          </w:p>
        </w:tc>
        <w:tc>
          <w:tcPr>
            <w:tcW w:w="1360" w:type="dxa"/>
          </w:tcPr>
          <w:p w14:paraId="2E955960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5F2451CC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3B23B435">
            <w:pPr>
              <w:pStyle w:val="14"/>
              <w:spacing w:before="104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birthday</w:t>
            </w:r>
          </w:p>
        </w:tc>
        <w:tc>
          <w:tcPr>
            <w:tcW w:w="1161" w:type="dxa"/>
          </w:tcPr>
          <w:p w14:paraId="63C51C36">
            <w:pPr>
              <w:pStyle w:val="14"/>
              <w:spacing w:before="104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datetime</w:t>
            </w:r>
          </w:p>
        </w:tc>
        <w:tc>
          <w:tcPr>
            <w:tcW w:w="907" w:type="dxa"/>
          </w:tcPr>
          <w:p w14:paraId="1BD81DFC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  <w:tc>
          <w:tcPr>
            <w:tcW w:w="2333" w:type="dxa"/>
          </w:tcPr>
          <w:p w14:paraId="4D030245">
            <w:pPr>
              <w:pStyle w:val="14"/>
              <w:spacing w:before="10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077AF3FA">
            <w:pPr>
              <w:pStyle w:val="14"/>
              <w:spacing w:before="104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出生日期</w:t>
            </w:r>
          </w:p>
        </w:tc>
        <w:tc>
          <w:tcPr>
            <w:tcW w:w="1360" w:type="dxa"/>
          </w:tcPr>
          <w:p w14:paraId="12EE684F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31786D7C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662" w:type="dxa"/>
          </w:tcPr>
          <w:p w14:paraId="0F62FAAB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checkin_date</w:t>
            </w:r>
          </w:p>
        </w:tc>
        <w:tc>
          <w:tcPr>
            <w:tcW w:w="1161" w:type="dxa"/>
          </w:tcPr>
          <w:p w14:paraId="633739C0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datetime</w:t>
            </w:r>
          </w:p>
        </w:tc>
        <w:tc>
          <w:tcPr>
            <w:tcW w:w="907" w:type="dxa"/>
          </w:tcPr>
          <w:p w14:paraId="58AF6D77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  <w:tc>
          <w:tcPr>
            <w:tcW w:w="2333" w:type="dxa"/>
          </w:tcPr>
          <w:p w14:paraId="5D074B97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7BEBC621">
            <w:pPr>
              <w:pStyle w:val="14"/>
              <w:spacing w:before="122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入养老院</w:t>
            </w:r>
            <w:r>
              <w:rPr>
                <w:rFonts w:ascii="宋体" w:hAnsi="宋体" w:eastAsia="宋体"/>
                <w:color w:val="333333"/>
                <w:sz w:val="21"/>
              </w:rPr>
              <w:t>日期</w:t>
            </w:r>
          </w:p>
        </w:tc>
        <w:tc>
          <w:tcPr>
            <w:tcW w:w="1360" w:type="dxa"/>
          </w:tcPr>
          <w:p w14:paraId="1F1CDDDF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4FC9FEBF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662" w:type="dxa"/>
          </w:tcPr>
          <w:p w14:paraId="740CEDBC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checkout_date</w:t>
            </w:r>
          </w:p>
        </w:tc>
        <w:tc>
          <w:tcPr>
            <w:tcW w:w="1161" w:type="dxa"/>
          </w:tcPr>
          <w:p w14:paraId="2F092E46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datetime</w:t>
            </w:r>
          </w:p>
        </w:tc>
        <w:tc>
          <w:tcPr>
            <w:tcW w:w="907" w:type="dxa"/>
          </w:tcPr>
          <w:p w14:paraId="0E40F957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  <w:tc>
          <w:tcPr>
            <w:tcW w:w="2333" w:type="dxa"/>
          </w:tcPr>
          <w:p w14:paraId="6DAA4423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3804E222">
            <w:pPr>
              <w:pStyle w:val="14"/>
              <w:spacing w:before="122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离开养老</w:t>
            </w:r>
            <w:r>
              <w:rPr>
                <w:rFonts w:ascii="宋体" w:hAnsi="宋体" w:eastAsia="宋体"/>
                <w:color w:val="333333"/>
                <w:sz w:val="21"/>
              </w:rPr>
              <w:t>院日期</w:t>
            </w:r>
          </w:p>
        </w:tc>
        <w:tc>
          <w:tcPr>
            <w:tcW w:w="1360" w:type="dxa"/>
          </w:tcPr>
          <w:p w14:paraId="2E641017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2773C4EF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133ECEAA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imgset_dir</w:t>
            </w:r>
          </w:p>
        </w:tc>
        <w:tc>
          <w:tcPr>
            <w:tcW w:w="1161" w:type="dxa"/>
          </w:tcPr>
          <w:p w14:paraId="6B8B0B19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5035B8E4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200</w:t>
            </w:r>
          </w:p>
        </w:tc>
        <w:tc>
          <w:tcPr>
            <w:tcW w:w="2333" w:type="dxa"/>
          </w:tcPr>
          <w:p w14:paraId="3802D194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5F2EF0EE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图像目录</w:t>
            </w:r>
          </w:p>
        </w:tc>
        <w:tc>
          <w:tcPr>
            <w:tcW w:w="1360" w:type="dxa"/>
          </w:tcPr>
          <w:p w14:paraId="26DDD652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261EA911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1F56C0B2">
            <w:pPr>
              <w:pStyle w:val="14"/>
              <w:spacing w:before="103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profile_photo</w:t>
            </w:r>
          </w:p>
        </w:tc>
        <w:tc>
          <w:tcPr>
            <w:tcW w:w="1161" w:type="dxa"/>
          </w:tcPr>
          <w:p w14:paraId="5E2B2529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383D6E16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200</w:t>
            </w:r>
          </w:p>
        </w:tc>
        <w:tc>
          <w:tcPr>
            <w:tcW w:w="2333" w:type="dxa"/>
          </w:tcPr>
          <w:p w14:paraId="27B513D1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68C5F9E3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头像路径</w:t>
            </w:r>
          </w:p>
        </w:tc>
        <w:tc>
          <w:tcPr>
            <w:tcW w:w="1360" w:type="dxa"/>
          </w:tcPr>
          <w:p w14:paraId="0E1065D1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4B817359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0148B61D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room_number</w:t>
            </w:r>
          </w:p>
        </w:tc>
        <w:tc>
          <w:tcPr>
            <w:tcW w:w="1161" w:type="dxa"/>
          </w:tcPr>
          <w:p w14:paraId="5D7F2E35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731C7F85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2754F593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015DBD61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房间号</w:t>
            </w:r>
          </w:p>
        </w:tc>
        <w:tc>
          <w:tcPr>
            <w:tcW w:w="1360" w:type="dxa"/>
          </w:tcPr>
          <w:p w14:paraId="0436F5D4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2DED4366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662" w:type="dxa"/>
          </w:tcPr>
          <w:p w14:paraId="4032FE8C">
            <w:pPr>
              <w:pStyle w:val="14"/>
              <w:spacing w:before="123" w:line="223" w:lineRule="auto"/>
              <w:ind w:left="138" w:righ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0"/>
                <w:sz w:val="21"/>
              </w:rPr>
              <w:t xml:space="preserve">firstguardian_na </w:t>
            </w:r>
            <w:r>
              <w:rPr>
                <w:rFonts w:ascii="宋体" w:hAnsi="宋体" w:eastAsia="宋体"/>
                <w:color w:val="333333"/>
                <w:sz w:val="21"/>
              </w:rPr>
              <w:t>me</w:t>
            </w:r>
          </w:p>
        </w:tc>
        <w:tc>
          <w:tcPr>
            <w:tcW w:w="1161" w:type="dxa"/>
          </w:tcPr>
          <w:p w14:paraId="7F5C19F2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0B5C57FF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70A88782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0C637712">
            <w:pPr>
              <w:pStyle w:val="14"/>
              <w:spacing w:before="123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第一监护</w:t>
            </w:r>
            <w:r>
              <w:rPr>
                <w:rFonts w:ascii="宋体" w:hAnsi="宋体" w:eastAsia="宋体"/>
                <w:color w:val="333333"/>
                <w:sz w:val="21"/>
              </w:rPr>
              <w:t>人姓名</w:t>
            </w:r>
          </w:p>
        </w:tc>
        <w:tc>
          <w:tcPr>
            <w:tcW w:w="1360" w:type="dxa"/>
          </w:tcPr>
          <w:p w14:paraId="5EDBB64B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57FD84C5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662" w:type="dxa"/>
          </w:tcPr>
          <w:p w14:paraId="023F65F8">
            <w:pPr>
              <w:pStyle w:val="14"/>
              <w:spacing w:before="123" w:line="223" w:lineRule="auto"/>
              <w:ind w:left="138" w:right="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 xml:space="preserve">firstguardian_rel </w:t>
            </w:r>
            <w:r>
              <w:rPr>
                <w:rFonts w:ascii="宋体" w:hAnsi="宋体" w:eastAsia="宋体"/>
                <w:color w:val="333333"/>
                <w:sz w:val="21"/>
              </w:rPr>
              <w:t>ationship</w:t>
            </w:r>
          </w:p>
        </w:tc>
        <w:tc>
          <w:tcPr>
            <w:tcW w:w="1161" w:type="dxa"/>
          </w:tcPr>
          <w:p w14:paraId="55377A43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4C5A4BC3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3F194624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47A4A5CC">
            <w:pPr>
              <w:pStyle w:val="14"/>
              <w:spacing w:before="123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与第一监护人关系</w:t>
            </w:r>
          </w:p>
        </w:tc>
        <w:tc>
          <w:tcPr>
            <w:tcW w:w="1360" w:type="dxa"/>
          </w:tcPr>
          <w:p w14:paraId="12797155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6F873E09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662" w:type="dxa"/>
          </w:tcPr>
          <w:p w14:paraId="33DB70EE">
            <w:pPr>
              <w:pStyle w:val="14"/>
              <w:spacing w:before="123" w:line="223" w:lineRule="auto"/>
              <w:ind w:left="138" w:right="139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0"/>
                <w:sz w:val="21"/>
              </w:rPr>
              <w:t xml:space="preserve">firstguardian_ph </w:t>
            </w:r>
            <w:r>
              <w:rPr>
                <w:rFonts w:ascii="宋体" w:hAnsi="宋体" w:eastAsia="宋体"/>
                <w:color w:val="333333"/>
                <w:sz w:val="21"/>
              </w:rPr>
              <w:t>one</w:t>
            </w:r>
          </w:p>
        </w:tc>
        <w:tc>
          <w:tcPr>
            <w:tcW w:w="1161" w:type="dxa"/>
          </w:tcPr>
          <w:p w14:paraId="04881B81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7493CA73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64CA8C85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497DB623">
            <w:pPr>
              <w:pStyle w:val="14"/>
              <w:spacing w:before="123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第一监护</w:t>
            </w:r>
            <w:r>
              <w:rPr>
                <w:rFonts w:ascii="宋体" w:hAnsi="宋体" w:eastAsia="宋体"/>
                <w:color w:val="333333"/>
                <w:sz w:val="21"/>
              </w:rPr>
              <w:t>人电话</w:t>
            </w:r>
          </w:p>
        </w:tc>
        <w:tc>
          <w:tcPr>
            <w:tcW w:w="1360" w:type="dxa"/>
          </w:tcPr>
          <w:p w14:paraId="76C14529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</w:tbl>
    <w:p w14:paraId="7D95E6D5">
      <w:pPr>
        <w:pStyle w:val="6"/>
        <w:rPr>
          <w:rFonts w:hint="eastAsia" w:ascii="宋体" w:hAnsi="宋体" w:eastAsia="宋体"/>
          <w:sz w:val="28"/>
          <w:lang w:eastAsia="zh-CN"/>
        </w:rPr>
      </w:pPr>
    </w:p>
    <w:tbl>
      <w:tblPr>
        <w:tblStyle w:val="12"/>
        <w:tblW w:w="0" w:type="auto"/>
        <w:tblInd w:w="436" w:type="dxa"/>
        <w:tblBorders>
          <w:top w:val="single" w:color="BEBEBE" w:sz="8" w:space="0"/>
          <w:left w:val="single" w:color="BEBEBE" w:sz="8" w:space="0"/>
          <w:bottom w:val="single" w:color="BEBEBE" w:sz="8" w:space="0"/>
          <w:right w:val="single" w:color="BEBEBE" w:sz="8" w:space="0"/>
          <w:insideH w:val="single" w:color="BEBEBE" w:sz="8" w:space="0"/>
          <w:insideV w:val="single" w:color="BEBEBE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2"/>
        <w:gridCol w:w="1161"/>
        <w:gridCol w:w="907"/>
        <w:gridCol w:w="2333"/>
        <w:gridCol w:w="1107"/>
        <w:gridCol w:w="1360"/>
      </w:tblGrid>
      <w:tr w14:paraId="42A4C8A0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662" w:type="dxa"/>
          </w:tcPr>
          <w:p w14:paraId="67ECC7FC">
            <w:pPr>
              <w:pStyle w:val="14"/>
              <w:spacing w:before="123" w:line="223" w:lineRule="auto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0"/>
                <w:sz w:val="21"/>
              </w:rPr>
              <w:t xml:space="preserve">firstguardian_we </w:t>
            </w:r>
            <w:r>
              <w:rPr>
                <w:rFonts w:ascii="宋体" w:hAnsi="宋体" w:eastAsia="宋体"/>
                <w:color w:val="333333"/>
                <w:sz w:val="21"/>
              </w:rPr>
              <w:t>chat</w:t>
            </w:r>
          </w:p>
        </w:tc>
        <w:tc>
          <w:tcPr>
            <w:tcW w:w="1161" w:type="dxa"/>
            <w:tcBorders>
              <w:top w:val="nil"/>
            </w:tcBorders>
          </w:tcPr>
          <w:p w14:paraId="01C0F594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  <w:tcBorders>
              <w:top w:val="nil"/>
            </w:tcBorders>
          </w:tcPr>
          <w:p w14:paraId="6299D8E0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  <w:tcBorders>
              <w:top w:val="nil"/>
            </w:tcBorders>
          </w:tcPr>
          <w:p w14:paraId="4321E65D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  <w:tcBorders>
              <w:top w:val="nil"/>
            </w:tcBorders>
          </w:tcPr>
          <w:p w14:paraId="068F583A">
            <w:pPr>
              <w:pStyle w:val="14"/>
              <w:spacing w:before="123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第一监护</w:t>
            </w:r>
            <w:r>
              <w:rPr>
                <w:rFonts w:ascii="宋体" w:hAnsi="宋体" w:eastAsia="宋体"/>
                <w:color w:val="333333"/>
                <w:sz w:val="21"/>
              </w:rPr>
              <w:t>人微信</w:t>
            </w:r>
          </w:p>
        </w:tc>
        <w:tc>
          <w:tcPr>
            <w:tcW w:w="1360" w:type="dxa"/>
            <w:tcBorders>
              <w:top w:val="nil"/>
            </w:tcBorders>
          </w:tcPr>
          <w:p w14:paraId="443865C3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3E35E383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662" w:type="dxa"/>
          </w:tcPr>
          <w:p w14:paraId="46B17359">
            <w:pPr>
              <w:pStyle w:val="14"/>
              <w:spacing w:before="103" w:line="381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secondguardian</w:t>
            </w:r>
          </w:p>
          <w:p w14:paraId="20A2F347">
            <w:pPr>
              <w:pStyle w:val="14"/>
              <w:spacing w:line="381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_name</w:t>
            </w:r>
          </w:p>
        </w:tc>
        <w:tc>
          <w:tcPr>
            <w:tcW w:w="1161" w:type="dxa"/>
          </w:tcPr>
          <w:p w14:paraId="265BAB62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25CA981C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683A24EA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19A70E6F">
            <w:pPr>
              <w:pStyle w:val="14"/>
              <w:spacing w:before="123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第二监护</w:t>
            </w:r>
            <w:r>
              <w:rPr>
                <w:rFonts w:ascii="宋体" w:hAnsi="宋体" w:eastAsia="宋体"/>
                <w:color w:val="333333"/>
                <w:sz w:val="21"/>
              </w:rPr>
              <w:t>人姓名</w:t>
            </w:r>
          </w:p>
        </w:tc>
        <w:tc>
          <w:tcPr>
            <w:tcW w:w="1360" w:type="dxa"/>
          </w:tcPr>
          <w:p w14:paraId="38E1819B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2F9A1E1F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662" w:type="dxa"/>
          </w:tcPr>
          <w:p w14:paraId="3465E804">
            <w:pPr>
              <w:pStyle w:val="14"/>
              <w:spacing w:before="103" w:line="381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secondguardian</w:t>
            </w:r>
          </w:p>
          <w:p w14:paraId="4482A99C">
            <w:pPr>
              <w:pStyle w:val="14"/>
              <w:spacing w:line="381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_relationship</w:t>
            </w:r>
          </w:p>
        </w:tc>
        <w:tc>
          <w:tcPr>
            <w:tcW w:w="1161" w:type="dxa"/>
          </w:tcPr>
          <w:p w14:paraId="63B19C70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2FCB5B91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27848C37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2303D8D9">
            <w:pPr>
              <w:pStyle w:val="14"/>
              <w:spacing w:before="123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与第二监护人关系</w:t>
            </w:r>
          </w:p>
        </w:tc>
        <w:tc>
          <w:tcPr>
            <w:tcW w:w="1360" w:type="dxa"/>
          </w:tcPr>
          <w:p w14:paraId="65A2BF84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3C3057A1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662" w:type="dxa"/>
          </w:tcPr>
          <w:p w14:paraId="468245B5">
            <w:pPr>
              <w:pStyle w:val="14"/>
              <w:spacing w:before="103" w:line="381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secondguardian</w:t>
            </w:r>
          </w:p>
          <w:p w14:paraId="0EB8FE4F">
            <w:pPr>
              <w:pStyle w:val="14"/>
              <w:spacing w:line="381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_phone</w:t>
            </w:r>
          </w:p>
        </w:tc>
        <w:tc>
          <w:tcPr>
            <w:tcW w:w="1161" w:type="dxa"/>
          </w:tcPr>
          <w:p w14:paraId="6A00D019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3C3C4026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6E75CF50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389F2447">
            <w:pPr>
              <w:pStyle w:val="14"/>
              <w:spacing w:before="123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第二监护</w:t>
            </w:r>
            <w:r>
              <w:rPr>
                <w:rFonts w:ascii="宋体" w:hAnsi="宋体" w:eastAsia="宋体"/>
                <w:color w:val="333333"/>
                <w:sz w:val="21"/>
              </w:rPr>
              <w:t>人电话</w:t>
            </w:r>
          </w:p>
        </w:tc>
        <w:tc>
          <w:tcPr>
            <w:tcW w:w="1360" w:type="dxa"/>
          </w:tcPr>
          <w:p w14:paraId="4C3F8724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18E2CE4C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662" w:type="dxa"/>
          </w:tcPr>
          <w:p w14:paraId="259E9661">
            <w:pPr>
              <w:pStyle w:val="14"/>
              <w:spacing w:before="103" w:line="381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secondguardian</w:t>
            </w:r>
          </w:p>
          <w:p w14:paraId="4FFBC760">
            <w:pPr>
              <w:pStyle w:val="14"/>
              <w:spacing w:line="381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_wechat</w:t>
            </w:r>
          </w:p>
        </w:tc>
        <w:tc>
          <w:tcPr>
            <w:tcW w:w="1161" w:type="dxa"/>
          </w:tcPr>
          <w:p w14:paraId="091C9A4D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29582915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362CCB71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6F858C75">
            <w:pPr>
              <w:pStyle w:val="14"/>
              <w:spacing w:before="123" w:line="223" w:lineRule="auto"/>
              <w:ind w:left="82" w:right="16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第二监护</w:t>
            </w:r>
            <w:r>
              <w:rPr>
                <w:rFonts w:ascii="宋体" w:hAnsi="宋体" w:eastAsia="宋体"/>
                <w:color w:val="333333"/>
                <w:sz w:val="21"/>
              </w:rPr>
              <w:t>人微信</w:t>
            </w:r>
          </w:p>
        </w:tc>
        <w:tc>
          <w:tcPr>
            <w:tcW w:w="1360" w:type="dxa"/>
          </w:tcPr>
          <w:p w14:paraId="716A5F9C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42513515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5010FF5E">
            <w:pPr>
              <w:pStyle w:val="14"/>
              <w:spacing w:before="103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health_state</w:t>
            </w:r>
          </w:p>
        </w:tc>
        <w:tc>
          <w:tcPr>
            <w:tcW w:w="1161" w:type="dxa"/>
          </w:tcPr>
          <w:p w14:paraId="3721971C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1EAEDE79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50</w:t>
            </w:r>
          </w:p>
        </w:tc>
        <w:tc>
          <w:tcPr>
            <w:tcW w:w="2333" w:type="dxa"/>
          </w:tcPr>
          <w:p w14:paraId="35997E81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5C96FDB1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健康状况</w:t>
            </w:r>
          </w:p>
        </w:tc>
        <w:tc>
          <w:tcPr>
            <w:tcW w:w="1360" w:type="dxa"/>
          </w:tcPr>
          <w:p w14:paraId="278F5F8C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72E2899D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406E3B73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DESCRIPTION</w:t>
            </w:r>
          </w:p>
        </w:tc>
        <w:tc>
          <w:tcPr>
            <w:tcW w:w="1161" w:type="dxa"/>
          </w:tcPr>
          <w:p w14:paraId="5FEB75EE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varchar</w:t>
            </w:r>
          </w:p>
        </w:tc>
        <w:tc>
          <w:tcPr>
            <w:tcW w:w="907" w:type="dxa"/>
          </w:tcPr>
          <w:p w14:paraId="67180C6B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200</w:t>
            </w:r>
          </w:p>
        </w:tc>
        <w:tc>
          <w:tcPr>
            <w:tcW w:w="2333" w:type="dxa"/>
          </w:tcPr>
          <w:p w14:paraId="20A1405C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652EDAF1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描述</w:t>
            </w:r>
          </w:p>
        </w:tc>
        <w:tc>
          <w:tcPr>
            <w:tcW w:w="1360" w:type="dxa"/>
          </w:tcPr>
          <w:p w14:paraId="5192415E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50CD85E5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77C63D66">
            <w:pPr>
              <w:pStyle w:val="14"/>
              <w:spacing w:before="103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ISACTIVE</w:t>
            </w:r>
          </w:p>
        </w:tc>
        <w:tc>
          <w:tcPr>
            <w:tcW w:w="1161" w:type="dxa"/>
          </w:tcPr>
          <w:p w14:paraId="0B2E6B84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char</w:t>
            </w:r>
          </w:p>
        </w:tc>
        <w:tc>
          <w:tcPr>
            <w:tcW w:w="907" w:type="dxa"/>
          </w:tcPr>
          <w:p w14:paraId="0EDF6B5E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10</w:t>
            </w:r>
          </w:p>
        </w:tc>
        <w:tc>
          <w:tcPr>
            <w:tcW w:w="2333" w:type="dxa"/>
          </w:tcPr>
          <w:p w14:paraId="2C26A268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61313E87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是否有效</w:t>
            </w:r>
          </w:p>
        </w:tc>
        <w:tc>
          <w:tcPr>
            <w:tcW w:w="1360" w:type="dxa"/>
          </w:tcPr>
          <w:p w14:paraId="3938BD93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7A895BC8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779685B1">
            <w:pPr>
              <w:pStyle w:val="14"/>
              <w:spacing w:before="104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CREATED</w:t>
            </w:r>
          </w:p>
        </w:tc>
        <w:tc>
          <w:tcPr>
            <w:tcW w:w="1161" w:type="dxa"/>
          </w:tcPr>
          <w:p w14:paraId="6493DFE5">
            <w:pPr>
              <w:pStyle w:val="14"/>
              <w:spacing w:before="104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datetime</w:t>
            </w:r>
          </w:p>
        </w:tc>
        <w:tc>
          <w:tcPr>
            <w:tcW w:w="907" w:type="dxa"/>
          </w:tcPr>
          <w:p w14:paraId="18013321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  <w:tc>
          <w:tcPr>
            <w:tcW w:w="2333" w:type="dxa"/>
          </w:tcPr>
          <w:p w14:paraId="011331CA">
            <w:pPr>
              <w:pStyle w:val="14"/>
              <w:spacing w:before="104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5869B9B8">
            <w:pPr>
              <w:pStyle w:val="14"/>
              <w:spacing w:before="104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创建时间</w:t>
            </w:r>
          </w:p>
        </w:tc>
        <w:tc>
          <w:tcPr>
            <w:tcW w:w="1360" w:type="dxa"/>
          </w:tcPr>
          <w:p w14:paraId="6B06AF8B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70E3F678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02930444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CREATEBY</w:t>
            </w:r>
          </w:p>
        </w:tc>
        <w:tc>
          <w:tcPr>
            <w:tcW w:w="1161" w:type="dxa"/>
          </w:tcPr>
          <w:p w14:paraId="5D175AE0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105"/>
                <w:sz w:val="21"/>
              </w:rPr>
              <w:t>int</w:t>
            </w:r>
          </w:p>
        </w:tc>
        <w:tc>
          <w:tcPr>
            <w:tcW w:w="907" w:type="dxa"/>
          </w:tcPr>
          <w:p w14:paraId="640629BA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11</w:t>
            </w:r>
          </w:p>
        </w:tc>
        <w:tc>
          <w:tcPr>
            <w:tcW w:w="2333" w:type="dxa"/>
          </w:tcPr>
          <w:p w14:paraId="5B7BBA0E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349DA419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创建人</w:t>
            </w:r>
          </w:p>
        </w:tc>
        <w:tc>
          <w:tcPr>
            <w:tcW w:w="1360" w:type="dxa"/>
          </w:tcPr>
          <w:p w14:paraId="1EAD13F9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3B3DE552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74735094">
            <w:pPr>
              <w:pStyle w:val="14"/>
              <w:spacing w:before="103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UPDATED</w:t>
            </w:r>
          </w:p>
        </w:tc>
        <w:tc>
          <w:tcPr>
            <w:tcW w:w="1161" w:type="dxa"/>
          </w:tcPr>
          <w:p w14:paraId="06E728B1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datetime</w:t>
            </w:r>
          </w:p>
        </w:tc>
        <w:tc>
          <w:tcPr>
            <w:tcW w:w="907" w:type="dxa"/>
          </w:tcPr>
          <w:p w14:paraId="6D10C991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  <w:tc>
          <w:tcPr>
            <w:tcW w:w="2333" w:type="dxa"/>
          </w:tcPr>
          <w:p w14:paraId="3811B384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1A20A1E7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更新时间</w:t>
            </w:r>
          </w:p>
        </w:tc>
        <w:tc>
          <w:tcPr>
            <w:tcW w:w="1360" w:type="dxa"/>
          </w:tcPr>
          <w:p w14:paraId="70EFD150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785C6C15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50934CFC">
            <w:pPr>
              <w:pStyle w:val="14"/>
              <w:spacing w:before="102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UPDATEBY</w:t>
            </w:r>
          </w:p>
        </w:tc>
        <w:tc>
          <w:tcPr>
            <w:tcW w:w="1161" w:type="dxa"/>
          </w:tcPr>
          <w:p w14:paraId="3DFD435A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105"/>
                <w:sz w:val="21"/>
              </w:rPr>
              <w:t>int</w:t>
            </w:r>
          </w:p>
        </w:tc>
        <w:tc>
          <w:tcPr>
            <w:tcW w:w="907" w:type="dxa"/>
          </w:tcPr>
          <w:p w14:paraId="380DAB70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11</w:t>
            </w:r>
          </w:p>
        </w:tc>
        <w:tc>
          <w:tcPr>
            <w:tcW w:w="2333" w:type="dxa"/>
          </w:tcPr>
          <w:p w14:paraId="7F76B60F">
            <w:pPr>
              <w:pStyle w:val="14"/>
              <w:spacing w:before="10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08335D81">
            <w:pPr>
              <w:pStyle w:val="14"/>
              <w:spacing w:before="102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更新人</w:t>
            </w:r>
          </w:p>
        </w:tc>
        <w:tc>
          <w:tcPr>
            <w:tcW w:w="1360" w:type="dxa"/>
          </w:tcPr>
          <w:p w14:paraId="3596E1AD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3A46C6F9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662" w:type="dxa"/>
          </w:tcPr>
          <w:p w14:paraId="0CAB515A">
            <w:pPr>
              <w:pStyle w:val="14"/>
              <w:spacing w:before="103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REMOVE</w:t>
            </w:r>
          </w:p>
        </w:tc>
        <w:tc>
          <w:tcPr>
            <w:tcW w:w="1161" w:type="dxa"/>
          </w:tcPr>
          <w:p w14:paraId="235C9694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char</w:t>
            </w:r>
          </w:p>
        </w:tc>
        <w:tc>
          <w:tcPr>
            <w:tcW w:w="907" w:type="dxa"/>
          </w:tcPr>
          <w:p w14:paraId="32097E0A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89"/>
                <w:sz w:val="21"/>
              </w:rPr>
              <w:t>1</w:t>
            </w:r>
          </w:p>
        </w:tc>
        <w:tc>
          <w:tcPr>
            <w:tcW w:w="2333" w:type="dxa"/>
          </w:tcPr>
          <w:p w14:paraId="31350A0B">
            <w:pPr>
              <w:pStyle w:val="14"/>
              <w:spacing w:before="103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9"/>
                <w:sz w:val="21"/>
              </w:rPr>
              <w:t>无</w:t>
            </w:r>
          </w:p>
        </w:tc>
        <w:tc>
          <w:tcPr>
            <w:tcW w:w="1107" w:type="dxa"/>
          </w:tcPr>
          <w:p w14:paraId="5ACF1B9D">
            <w:pPr>
              <w:pStyle w:val="14"/>
              <w:spacing w:before="103"/>
              <w:ind w:left="8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删除标志</w:t>
            </w:r>
          </w:p>
        </w:tc>
        <w:tc>
          <w:tcPr>
            <w:tcW w:w="1360" w:type="dxa"/>
          </w:tcPr>
          <w:p w14:paraId="56634B26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  <w:tr w14:paraId="3A2AFE36">
        <w:tblPrEx>
          <w:tblBorders>
            <w:top w:val="single" w:color="BEBEBE" w:sz="8" w:space="0"/>
            <w:left w:val="single" w:color="BEBEBE" w:sz="8" w:space="0"/>
            <w:bottom w:val="single" w:color="BEBEBE" w:sz="8" w:space="0"/>
            <w:right w:val="single" w:color="BEBEBE" w:sz="8" w:space="0"/>
            <w:insideH w:val="single" w:color="BEBEBE" w:sz="8" w:space="0"/>
            <w:insideV w:val="single" w:color="BEBEBE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7" w:hRule="atLeast"/>
        </w:trPr>
        <w:tc>
          <w:tcPr>
            <w:tcW w:w="8530" w:type="dxa"/>
            <w:gridSpan w:val="6"/>
          </w:tcPr>
          <w:p w14:paraId="484C13F3">
            <w:pPr>
              <w:pStyle w:val="14"/>
              <w:spacing w:line="297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建表语句如下：</w:t>
            </w:r>
          </w:p>
          <w:p w14:paraId="29A634C9">
            <w:pPr>
              <w:pStyle w:val="14"/>
              <w:spacing w:line="312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165"/>
                <w:sz w:val="21"/>
              </w:rPr>
              <w:t>--</w:t>
            </w:r>
          </w:p>
          <w:p w14:paraId="6843BEE3">
            <w:pPr>
              <w:pStyle w:val="14"/>
              <w:spacing w:line="312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135"/>
                <w:sz w:val="21"/>
              </w:rPr>
              <w:t xml:space="preserve">-- </w:t>
            </w:r>
            <w:r>
              <w:rPr>
                <w:rFonts w:ascii="宋体" w:hAnsi="宋体" w:eastAsia="宋体"/>
                <w:color w:val="333333"/>
                <w:sz w:val="21"/>
              </w:rPr>
              <w:t>Table structure for table `oldperson_info`</w:t>
            </w:r>
          </w:p>
          <w:p w14:paraId="09FEE954">
            <w:pPr>
              <w:pStyle w:val="14"/>
              <w:spacing w:line="354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165"/>
                <w:sz w:val="21"/>
              </w:rPr>
              <w:t>--</w:t>
            </w:r>
          </w:p>
          <w:p w14:paraId="1349ED59">
            <w:pPr>
              <w:pStyle w:val="14"/>
              <w:spacing w:before="2"/>
              <w:ind w:left="0"/>
              <w:rPr>
                <w:rFonts w:hint="eastAsia" w:ascii="宋体" w:hAnsi="宋体" w:eastAsia="宋体"/>
                <w:sz w:val="12"/>
              </w:rPr>
            </w:pPr>
          </w:p>
          <w:p w14:paraId="16231ACB">
            <w:pPr>
              <w:pStyle w:val="14"/>
              <w:spacing w:before="1" w:line="354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DROP TABLE IF EXISTS `oldperson_info`;</w:t>
            </w:r>
          </w:p>
          <w:p w14:paraId="5BC79EB5">
            <w:pPr>
              <w:pStyle w:val="14"/>
              <w:tabs>
                <w:tab w:val="left" w:pos="3076"/>
              </w:tabs>
              <w:spacing w:line="312" w:lineRule="exact"/>
              <w:ind w:left="138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/*!40101</w:t>
            </w:r>
            <w:r>
              <w:rPr>
                <w:rFonts w:ascii="宋体" w:hAnsi="宋体" w:eastAsia="宋体"/>
                <w:color w:val="333333"/>
                <w:spacing w:val="-32"/>
                <w:w w:val="95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w w:val="95"/>
                <w:sz w:val="21"/>
              </w:rPr>
              <w:t>SET</w:t>
            </w:r>
            <w:r>
              <w:rPr>
                <w:rFonts w:ascii="宋体" w:hAnsi="宋体" w:eastAsia="宋体"/>
                <w:color w:val="333333"/>
                <w:spacing w:val="-33"/>
                <w:w w:val="95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w w:val="95"/>
                <w:sz w:val="21"/>
              </w:rPr>
              <w:t>@saved_cs_client</w:t>
            </w:r>
            <w:r>
              <w:rPr>
                <w:rFonts w:ascii="宋体" w:hAnsi="宋体" w:eastAsia="宋体"/>
                <w:color w:val="333333"/>
                <w:w w:val="95"/>
                <w:sz w:val="21"/>
              </w:rPr>
              <w:tab/>
            </w:r>
            <w:r>
              <w:rPr>
                <w:rFonts w:ascii="宋体" w:hAnsi="宋体" w:eastAsia="宋体"/>
                <w:color w:val="333333"/>
                <w:sz w:val="21"/>
              </w:rPr>
              <w:t>= @@character_set_client</w:t>
            </w:r>
            <w:r>
              <w:rPr>
                <w:rFonts w:ascii="宋体" w:hAnsi="宋体" w:eastAsia="宋体"/>
                <w:color w:val="333333"/>
                <w:spacing w:val="-23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sz w:val="21"/>
              </w:rPr>
              <w:t>*/;</w:t>
            </w:r>
          </w:p>
          <w:p w14:paraId="1420721A">
            <w:pPr>
              <w:pStyle w:val="14"/>
              <w:spacing w:before="17" w:line="189" w:lineRule="auto"/>
              <w:ind w:left="138" w:right="467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w w:val="95"/>
                <w:sz w:val="21"/>
              </w:rPr>
              <w:t>/*!40101</w:t>
            </w:r>
            <w:r>
              <w:rPr>
                <w:rFonts w:ascii="宋体" w:hAnsi="宋体" w:eastAsia="宋体"/>
                <w:color w:val="333333"/>
                <w:spacing w:val="-26"/>
                <w:w w:val="95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w w:val="95"/>
                <w:sz w:val="21"/>
              </w:rPr>
              <w:t>SET</w:t>
            </w:r>
            <w:r>
              <w:rPr>
                <w:rFonts w:ascii="宋体" w:hAnsi="宋体" w:eastAsia="宋体"/>
                <w:color w:val="333333"/>
                <w:spacing w:val="-27"/>
                <w:w w:val="95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w w:val="95"/>
                <w:sz w:val="21"/>
              </w:rPr>
              <w:t>character_set_client</w:t>
            </w:r>
            <w:r>
              <w:rPr>
                <w:rFonts w:ascii="宋体" w:hAnsi="宋体" w:eastAsia="宋体"/>
                <w:color w:val="333333"/>
                <w:spacing w:val="-28"/>
                <w:w w:val="95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w w:val="95"/>
                <w:sz w:val="21"/>
              </w:rPr>
              <w:t>=</w:t>
            </w:r>
            <w:r>
              <w:rPr>
                <w:rFonts w:ascii="宋体" w:hAnsi="宋体" w:eastAsia="宋体"/>
                <w:color w:val="333333"/>
                <w:spacing w:val="-28"/>
                <w:w w:val="95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w w:val="95"/>
                <w:sz w:val="21"/>
              </w:rPr>
              <w:t>utf8</w:t>
            </w:r>
            <w:r>
              <w:rPr>
                <w:rFonts w:ascii="宋体" w:hAnsi="宋体" w:eastAsia="宋体"/>
                <w:color w:val="333333"/>
                <w:spacing w:val="-26"/>
                <w:w w:val="95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w w:val="95"/>
                <w:sz w:val="21"/>
              </w:rPr>
              <w:t xml:space="preserve">*/; </w:t>
            </w:r>
            <w:r>
              <w:rPr>
                <w:rFonts w:ascii="宋体" w:hAnsi="宋体" w:eastAsia="宋体"/>
                <w:color w:val="333333"/>
                <w:sz w:val="21"/>
              </w:rPr>
              <w:t>CREATE</w:t>
            </w:r>
            <w:r>
              <w:rPr>
                <w:rFonts w:ascii="宋体" w:hAnsi="宋体" w:eastAsia="宋体"/>
                <w:color w:val="333333"/>
                <w:spacing w:val="-25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sz w:val="21"/>
              </w:rPr>
              <w:t>TABLE</w:t>
            </w:r>
            <w:r>
              <w:rPr>
                <w:rFonts w:ascii="宋体" w:hAnsi="宋体" w:eastAsia="宋体"/>
                <w:color w:val="333333"/>
                <w:spacing w:val="-25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sz w:val="21"/>
              </w:rPr>
              <w:t>`oldperson_info`</w:t>
            </w:r>
            <w:r>
              <w:rPr>
                <w:rFonts w:ascii="宋体" w:hAnsi="宋体" w:eastAsia="宋体"/>
                <w:color w:val="333333"/>
                <w:spacing w:val="-24"/>
                <w:sz w:val="21"/>
              </w:rPr>
              <w:t xml:space="preserve"> </w:t>
            </w:r>
            <w:r>
              <w:rPr>
                <w:rFonts w:ascii="宋体" w:hAnsi="宋体" w:eastAsia="宋体"/>
                <w:color w:val="333333"/>
                <w:sz w:val="21"/>
              </w:rPr>
              <w:t>(</w:t>
            </w:r>
          </w:p>
          <w:p w14:paraId="4B5BE881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color w:val="333333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`ID` int(11) NOT NULL AUTO_INCREMENT,</w:t>
            </w:r>
          </w:p>
          <w:p w14:paraId="63883344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`ORG_ID` int(11) DEFAULT NULL,</w:t>
            </w:r>
          </w:p>
          <w:p w14:paraId="7B239FA0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`CLIENT_ID` int(11) DEFAULT NULL,</w:t>
            </w:r>
          </w:p>
          <w:p w14:paraId="20AFBADB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`username` varchar(50) DEFAULT NULL COMMENT '用户名',</w:t>
            </w:r>
          </w:p>
          <w:p w14:paraId="10A0359C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`gender` char(5) DEFAULT NULL COMMENT '性别',</w:t>
            </w:r>
          </w:p>
          <w:p w14:paraId="6D35512D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`phone` varchar(50) DEFAULT NULL,</w:t>
            </w:r>
          </w:p>
          <w:p w14:paraId="31780B55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`id_card` varchar(50) DEFAULT NULL,</w:t>
            </w:r>
          </w:p>
          <w:p w14:paraId="65578994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`birthday` datetime DEFAULT NULL,</w:t>
            </w:r>
          </w:p>
          <w:p w14:paraId="6A45DA77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`checkin_date` datetime DEFAULT NULL,</w:t>
            </w:r>
          </w:p>
          <w:p w14:paraId="14DAF00F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`checkout_date` datetime DEFAULT NULL,</w:t>
            </w:r>
          </w:p>
          <w:p w14:paraId="2E382759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`imgset_dir` varchar(200) DEFAULT NULL,</w:t>
            </w:r>
          </w:p>
          <w:p w14:paraId="3B4A4824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`profile_photo` varchar(200) DEFAULT NULL,</w:t>
            </w:r>
          </w:p>
          <w:p w14:paraId="2BBE5982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`room_number` varchar(50) DEFAULT NULL,</w:t>
            </w:r>
          </w:p>
          <w:p w14:paraId="407C8E31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`firstguardian_name` varchar(50) DEFAULT NULL,</w:t>
            </w:r>
          </w:p>
          <w:p w14:paraId="0567CFF6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`firstguardian_relationship` varchar(50) DEFAULT NULL,</w:t>
            </w:r>
          </w:p>
          <w:p w14:paraId="7AA1C1E4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`firstguardian_phone` varchar(50) DEFAULT NULL,</w:t>
            </w:r>
          </w:p>
          <w:p w14:paraId="2A984A81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`firstguardian_wechat` varchar(50) DEFAULT NULL,</w:t>
            </w:r>
          </w:p>
          <w:p w14:paraId="2F6F0850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`secondguardian_name` varchar(50) DEFAULT NULL,</w:t>
            </w:r>
          </w:p>
          <w:p w14:paraId="519EA98C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`secondguardian_relationship` varchar(50) DEFAULT NULL,</w:t>
            </w:r>
          </w:p>
          <w:p w14:paraId="4EDB3A72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`secondguardian_phone` varchar(50) DEFAULT NULL,</w:t>
            </w:r>
          </w:p>
          <w:p w14:paraId="4B5E1868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`secondguardian_wechat` varchar(50) DEFAULT NULL,</w:t>
            </w:r>
          </w:p>
          <w:p w14:paraId="73DB2452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`health_state` varchar(50) DEFAULT NULL,</w:t>
            </w:r>
          </w:p>
          <w:p w14:paraId="390D5620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`DESCRIPTION` varchar(200) DEFAULT NULL,</w:t>
            </w:r>
          </w:p>
          <w:p w14:paraId="4FADD8AC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`ISACTIVE` char(10) DEFAULT NULL,</w:t>
            </w:r>
          </w:p>
          <w:p w14:paraId="5B5E3086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`CREATED` datetime DEFAULT NULL,</w:t>
            </w:r>
          </w:p>
          <w:p w14:paraId="4778700D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`CREATEBY` int(11) DEFAULT NULL,</w:t>
            </w:r>
          </w:p>
          <w:p w14:paraId="726F87B9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`UPDATED` datetime DEFAULT NULL,</w:t>
            </w:r>
          </w:p>
          <w:p w14:paraId="3BB6BEB7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`UPDATEBY` int(11) DEFAULT NULL,</w:t>
            </w:r>
          </w:p>
          <w:p w14:paraId="6CBF4BB8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`REMOVE` char(1) DEFAULT NULL, PRIMARY KEY (`ID`)</w:t>
            </w:r>
          </w:p>
          <w:p w14:paraId="01C8B880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) ENGINE=InnoDB AUTO_INCREMENT=17 DEFAULT CHARSET=utf8;</w:t>
            </w:r>
          </w:p>
          <w:p w14:paraId="0C5AB449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</w:p>
          <w:p w14:paraId="3BC61BF3">
            <w:pPr>
              <w:pStyle w:val="14"/>
              <w:spacing w:line="307" w:lineRule="exact"/>
              <w:ind w:left="242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sz w:val="21"/>
              </w:rPr>
              <w:t>/*!40101 SET character_set_client = @saved_cs_client */;</w:t>
            </w:r>
          </w:p>
        </w:tc>
      </w:tr>
    </w:tbl>
    <w:p w14:paraId="1E673BA8">
      <w:pPr>
        <w:spacing w:line="307" w:lineRule="exact"/>
        <w:rPr>
          <w:rFonts w:hint="eastAsia" w:ascii="宋体" w:hAnsi="宋体" w:eastAsia="宋体"/>
          <w:sz w:val="21"/>
        </w:rPr>
        <w:sectPr>
          <w:pgSz w:w="11910" w:h="16840"/>
          <w:pgMar w:top="1420" w:right="800" w:bottom="1100" w:left="1280" w:header="0" w:footer="917" w:gutter="0"/>
          <w:cols w:space="720" w:num="1"/>
        </w:sectPr>
      </w:pPr>
    </w:p>
    <w:p w14:paraId="3182A29E">
      <w:pPr>
        <w:pStyle w:val="6"/>
        <w:spacing w:before="17"/>
        <w:rPr>
          <w:rFonts w:hint="eastAsia" w:ascii="宋体" w:hAnsi="宋体" w:eastAsia="宋体"/>
          <w:sz w:val="13"/>
        </w:rPr>
      </w:pPr>
    </w:p>
    <w:p w14:paraId="7BA54450">
      <w:pPr>
        <w:pStyle w:val="6"/>
        <w:spacing w:line="388" w:lineRule="exact"/>
        <w:ind w:left="570"/>
        <w:rPr>
          <w:rFonts w:hint="eastAsia" w:ascii="宋体" w:hAnsi="宋体" w:eastAsia="宋体"/>
          <w:sz w:val="20"/>
        </w:rPr>
      </w:pPr>
      <w:r>
        <w:rPr>
          <w:rFonts w:ascii="宋体" w:hAnsi="宋体" w:eastAsia="宋体"/>
          <w:color w:val="333333"/>
        </w:rPr>
        <w:t>2）</w:t>
      </w:r>
      <w:r>
        <w:rPr>
          <w:rFonts w:ascii="宋体" w:hAnsi="宋体" w:eastAsia="宋体"/>
          <w:color w:val="333333"/>
          <w:lang w:eastAsia="zh-CN"/>
        </w:rPr>
        <w:t>……</w:t>
      </w:r>
    </w:p>
    <w:p w14:paraId="519F97D2">
      <w:pPr>
        <w:pStyle w:val="6"/>
        <w:ind w:left="426"/>
        <w:rPr>
          <w:rFonts w:hint="eastAsia" w:ascii="宋体" w:hAnsi="宋体" w:eastAsia="宋体"/>
          <w:sz w:val="20"/>
        </w:rPr>
      </w:pPr>
    </w:p>
    <w:p w14:paraId="7290396A">
      <w:pPr>
        <w:pStyle w:val="6"/>
        <w:spacing w:before="3"/>
        <w:rPr>
          <w:rFonts w:hint="eastAsia" w:ascii="宋体" w:hAnsi="宋体" w:eastAsia="宋体"/>
          <w:sz w:val="14"/>
        </w:rPr>
      </w:pPr>
    </w:p>
    <w:tbl>
      <w:tblPr>
        <w:tblStyle w:val="12"/>
        <w:tblW w:w="0" w:type="auto"/>
        <w:tblInd w:w="4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1"/>
        <w:gridCol w:w="2131"/>
      </w:tblGrid>
      <w:tr w14:paraId="30142F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2" w:type="dxa"/>
            <w:gridSpan w:val="4"/>
          </w:tcPr>
          <w:p w14:paraId="21F78774">
            <w:pPr>
              <w:pStyle w:val="14"/>
              <w:spacing w:line="292" w:lineRule="exact"/>
              <w:ind w:left="3819" w:right="3812"/>
              <w:jc w:val="center"/>
              <w:rPr>
                <w:rFonts w:hint="eastAsia" w:ascii="宋体" w:hAnsi="宋体" w:eastAsia="宋体"/>
                <w:b/>
                <w:sz w:val="21"/>
              </w:rPr>
            </w:pPr>
            <w:r>
              <w:rPr>
                <w:rFonts w:hint="eastAsia" w:ascii="宋体" w:hAnsi="宋体" w:eastAsia="宋体"/>
                <w:b/>
                <w:color w:val="333333"/>
                <w:sz w:val="21"/>
              </w:rPr>
              <w:t>版本信息</w:t>
            </w:r>
          </w:p>
        </w:tc>
      </w:tr>
      <w:tr w14:paraId="3E085D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30" w:type="dxa"/>
          </w:tcPr>
          <w:p w14:paraId="115C063E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版本号</w:t>
            </w:r>
          </w:p>
        </w:tc>
        <w:tc>
          <w:tcPr>
            <w:tcW w:w="2130" w:type="dxa"/>
          </w:tcPr>
          <w:p w14:paraId="126839F0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1.0</w:t>
            </w:r>
          </w:p>
        </w:tc>
        <w:tc>
          <w:tcPr>
            <w:tcW w:w="2131" w:type="dxa"/>
          </w:tcPr>
          <w:p w14:paraId="4383759E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撰写人</w:t>
            </w:r>
          </w:p>
        </w:tc>
        <w:tc>
          <w:tcPr>
            <w:tcW w:w="2131" w:type="dxa"/>
          </w:tcPr>
          <w:p w14:paraId="2544088A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刘广文</w:t>
            </w:r>
          </w:p>
        </w:tc>
      </w:tr>
      <w:tr w14:paraId="662D6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30" w:type="dxa"/>
          </w:tcPr>
          <w:p w14:paraId="61F0B554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版本类型</w:t>
            </w:r>
          </w:p>
        </w:tc>
        <w:tc>
          <w:tcPr>
            <w:tcW w:w="2130" w:type="dxa"/>
          </w:tcPr>
          <w:p w14:paraId="6A694D9A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初稿</w:t>
            </w:r>
          </w:p>
        </w:tc>
        <w:tc>
          <w:tcPr>
            <w:tcW w:w="2131" w:type="dxa"/>
          </w:tcPr>
          <w:p w14:paraId="64D2F0F9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撰写时间</w:t>
            </w:r>
          </w:p>
        </w:tc>
        <w:tc>
          <w:tcPr>
            <w:tcW w:w="2131" w:type="dxa"/>
          </w:tcPr>
          <w:p w14:paraId="0B736D1B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2022 年 5 月 4 日</w:t>
            </w:r>
          </w:p>
        </w:tc>
      </w:tr>
      <w:tr w14:paraId="7208C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2130" w:type="dxa"/>
          </w:tcPr>
          <w:p w14:paraId="76CE6119">
            <w:pPr>
              <w:pStyle w:val="14"/>
              <w:spacing w:line="337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修订说明</w:t>
            </w:r>
          </w:p>
        </w:tc>
        <w:tc>
          <w:tcPr>
            <w:tcW w:w="6392" w:type="dxa"/>
            <w:gridSpan w:val="3"/>
          </w:tcPr>
          <w:p w14:paraId="667001FA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</w:tbl>
    <w:p w14:paraId="5564D6C0">
      <w:pPr>
        <w:rPr>
          <w:rFonts w:hint="eastAsia" w:ascii="宋体" w:hAnsi="宋体" w:eastAsia="宋体"/>
          <w:sz w:val="20"/>
        </w:rPr>
        <w:sectPr>
          <w:footerReference r:id="rId5" w:type="default"/>
          <w:pgSz w:w="11910" w:h="16840"/>
          <w:pgMar w:top="1440" w:right="800" w:bottom="1100" w:left="1280" w:header="0" w:footer="917" w:gutter="0"/>
          <w:cols w:space="720" w:num="1"/>
        </w:sectPr>
      </w:pPr>
    </w:p>
    <w:p w14:paraId="188F6A7B">
      <w:pPr>
        <w:pStyle w:val="18"/>
        <w:rPr>
          <w:rFonts w:hint="eastAsia"/>
        </w:rPr>
      </w:pPr>
      <w:bookmarkStart w:id="13" w:name="附件3:_任务1.1计算机视觉认知学习报告"/>
      <w:bookmarkEnd w:id="13"/>
      <w:r>
        <w:t>附件 3</w:t>
      </w:r>
      <w:r>
        <w:rPr>
          <w:rFonts w:hint="eastAsia"/>
        </w:rPr>
        <w:t>：</w:t>
      </w:r>
      <w:r>
        <w:t>任务 1.1 计算机视觉认知学习报告</w:t>
      </w:r>
    </w:p>
    <w:p w14:paraId="50F4A548">
      <w:pPr>
        <w:ind w:firstLine="424" w:firstLineChars="201"/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  <w:t>1、</w:t>
      </w:r>
      <w:r>
        <w:rPr>
          <w:rFonts w:asciiTheme="minorEastAsia" w:hAnsiTheme="minorEastAsia" w:eastAsiaTheme="minorEastAsia"/>
          <w:b/>
          <w:bCs/>
          <w:sz w:val="21"/>
          <w:szCs w:val="21"/>
          <w:lang w:eastAsia="zh-CN"/>
        </w:rPr>
        <w:t>什么是计算机视觉</w:t>
      </w:r>
    </w:p>
    <w:p w14:paraId="5475A8A0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Computer Vision，通常简称 CV，是一个通过技术帮助计算机“看到”并理解数字图像内容的研究领域，例如理解照片和视频的内容。计算机视觉问题看似简单，但是，它还有很多尚未解决的问题，因为目前人类对生物视觉理解有限，而且视觉的不断变化给研究带来了复杂性。</w:t>
      </w:r>
    </w:p>
    <w:p w14:paraId="40D2EA6D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（1）计算机视觉的初衷</w:t>
      </w:r>
    </w:p>
    <w:p w14:paraId="76782B70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在我们的日常生活中，有很多现象与视觉相关。</w:t>
      </w:r>
    </w:p>
    <w:p w14:paraId="7B2771B4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智能手机的摄像头，使得拍摄照片或视频变得如此简单，从而导致现代社交网络中图集    文章的惊人增长。</w:t>
      </w:r>
    </w:p>
    <w:p w14:paraId="3341F6B6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各类视频网站，如爱奇艺等，每分钟上传数百小时的视频，每天都会数十亿播放量。互联网由文本和图像组成。搜索文本相对简单，但为了搜索图像，算法需要知道图像包</w:t>
      </w:r>
    </w:p>
    <w:p w14:paraId="04A26263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含的内容。在很长的一段时间内，人类没有足够的技术来理解图像和视频的内容，只能依靠    人工标注来获取图像或视频的描述。</w:t>
      </w:r>
    </w:p>
    <w:p w14:paraId="64A52144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为了充分利用图像或视频数据，需要让计算机“ 查看 ”图像或视频，并理解内容。然而，对于人类，甚至是幼儿来说，这是一个非常简单的问题。</w:t>
      </w:r>
    </w:p>
    <w:p w14:paraId="2DFA1B79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一个人可以描述他们曾经看过的照片的内容。</w:t>
      </w:r>
    </w:p>
    <w:p w14:paraId="6EFCCEC4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一个人可以总结他们只见过一次的视频。</w:t>
      </w:r>
    </w:p>
    <w:p w14:paraId="73951EED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一个人可以识别他们之前曾见过的一张脸。 计算机至少需要相同能力才能理解图像和视频。</w:t>
      </w:r>
    </w:p>
    <w:p w14:paraId="3AD04F54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（2）什么是计算机视觉</w:t>
      </w:r>
    </w:p>
    <w:p w14:paraId="64800C46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计算机视觉是一个专注于帮助计算机理解图片和视频的研究领域。</w:t>
      </w:r>
    </w:p>
    <w:p w14:paraId="1F63D391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在抽象层面上，计算机视觉的目标是使用观察到的图像数据来推断有关世界的事物。它    是一个多学科领域，广义上可以称为人工智能和机器学习的子领域，但是往往涉及使用专门    的算法。</w:t>
      </w:r>
    </w:p>
    <w:p w14:paraId="53B817FF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计算机视觉的目标是理解数字图像的内容。这需要使计算机能够再现人类视觉能力。理    解数字图像的内容包括从图像中提取描述，该描述可能是图像中的物体、文本描述、三维模    型等。</w:t>
      </w:r>
    </w:p>
    <w:p w14:paraId="587D85ED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（3）计算机视觉的挑战</w:t>
      </w:r>
    </w:p>
    <w:p w14:paraId="6287AB57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帮助计算机理解数字图像的任务看起来非常困难。</w:t>
      </w:r>
    </w:p>
    <w:p w14:paraId="09C50512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计算机视觉的目标是从图像中提取有用的信息。这是一项十分具有挑战性任务，在过去    的四十年里，有成千上万的智慧和创造性思维为此奋斗。尽管如此，我们仍远未能够建立一    个通用的“视觉机器”。</w:t>
      </w:r>
    </w:p>
    <w:p w14:paraId="66603C8F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计算机视觉似乎很容易，也许是因为它对人类来说是很简单。最初，它被当做是一个简单的问题，可以通过将相机连接到计算机来解决。但是，经过数十年的研究，“ 计算机视觉”仍然没有得到解决，至少无法达到人类视觉的水平。</w:t>
      </w:r>
    </w:p>
    <w:p w14:paraId="15001C8F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一个原因是我们对人类视觉的运作方式没有很好的理解。研究生物视觉需要了解眼睛等    感知器官，以及大脑内感知神经元。尽管已经在很多方面取得了很大进展，但是还有很长的    路要走。</w:t>
      </w:r>
    </w:p>
    <w:p w14:paraId="40544EED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心理学家几十年来一直试图了解人类的视觉系统是如何工作的，即使他们可以设计光学    错觉来探究其中的一些规律，但这个难题仍然有待进一步解决。</w:t>
      </w:r>
    </w:p>
    <w:p w14:paraId="231D2ADD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它如此具有挑战性的另一个原因是视觉世界固有的复杂性。在任何照明条件下，可以从任何方向看到给定对象，可能其他对象还会对其有遮挡。真正的视觉系统必须能够在无数个场景中“看到”并提取有意义的东西。</w:t>
      </w:r>
    </w:p>
    <w:p w14:paraId="310212F0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（4）计算机视觉的常见任务</w:t>
      </w:r>
    </w:p>
    <w:p w14:paraId="379D52EF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尽管该领域面临着诸多挑战，但是该领域仍有进展，特别是近年来在相机和智能手机中用于OCR和面部检测的计算机视觉系统。</w:t>
      </w:r>
    </w:p>
    <w:p w14:paraId="29837B2F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以下是计算机视觉方面取得巨大进展的研究问题。</w:t>
      </w:r>
    </w:p>
    <w:p w14:paraId="3419842E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光学字符识别（OCR）</w:t>
      </w:r>
    </w:p>
    <w:p w14:paraId="51F0A4D6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机器检查</w:t>
      </w:r>
    </w:p>
    <w:p w14:paraId="17F09490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零售（例如自动结账）</w:t>
      </w:r>
    </w:p>
    <w:p w14:paraId="03802498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3D 模型建筑（摄影测量）</w:t>
      </w:r>
    </w:p>
    <w:p w14:paraId="66088B3F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医学影像</w:t>
      </w:r>
    </w:p>
    <w:p w14:paraId="70D2DA48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汽车安全</w:t>
      </w:r>
    </w:p>
    <w:p w14:paraId="640CF9A9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匹配移动（例如将 CGI 与电影中的现场演员合并）</w:t>
      </w:r>
    </w:p>
    <w:p w14:paraId="60D2ABD3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动作捕捉（mocap）</w:t>
      </w:r>
    </w:p>
    <w:p w14:paraId="0D1698EB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监控</w:t>
      </w:r>
    </w:p>
    <w:p w14:paraId="36F52BFD">
      <w:pPr>
        <w:pStyle w:val="13"/>
        <w:numPr>
          <w:ilvl w:val="0"/>
          <w:numId w:val="6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指纹识别和生物识别</w:t>
      </w:r>
    </w:p>
    <w:p w14:paraId="76A560B9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现在，计算机视觉开始尝试识别照片中的物体，例如：</w:t>
      </w:r>
    </w:p>
    <w:p w14:paraId="417C94EA">
      <w:pPr>
        <w:pStyle w:val="13"/>
        <w:numPr>
          <w:ilvl w:val="0"/>
          <w:numId w:val="7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对象分类：这张照片中有哪些广泛的对象？</w:t>
      </w:r>
    </w:p>
    <w:p w14:paraId="6369AAA6">
      <w:pPr>
        <w:pStyle w:val="13"/>
        <w:numPr>
          <w:ilvl w:val="0"/>
          <w:numId w:val="7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物体识别：这张照片中给定物体的类型是什么？</w:t>
      </w:r>
    </w:p>
    <w:p w14:paraId="67C493BE">
      <w:pPr>
        <w:pStyle w:val="13"/>
        <w:numPr>
          <w:ilvl w:val="0"/>
          <w:numId w:val="7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对象验证：照片中的对象是？</w:t>
      </w:r>
    </w:p>
    <w:p w14:paraId="7B64E05F">
      <w:pPr>
        <w:pStyle w:val="13"/>
        <w:numPr>
          <w:ilvl w:val="0"/>
          <w:numId w:val="7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物体检测：照片中的物体在哪里？</w:t>
      </w:r>
    </w:p>
    <w:p w14:paraId="6800A27B">
      <w:pPr>
        <w:pStyle w:val="13"/>
        <w:numPr>
          <w:ilvl w:val="0"/>
          <w:numId w:val="7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物体地标检测：照片中物体的关键点是什么？</w:t>
      </w:r>
    </w:p>
    <w:p w14:paraId="7B664031">
      <w:pPr>
        <w:pStyle w:val="13"/>
        <w:numPr>
          <w:ilvl w:val="0"/>
          <w:numId w:val="7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对象分割：图像中的对象属于哪些像素？</w:t>
      </w:r>
    </w:p>
    <w:p w14:paraId="1CB98D24">
      <w:pPr>
        <w:pStyle w:val="13"/>
        <w:numPr>
          <w:ilvl w:val="0"/>
          <w:numId w:val="7"/>
        </w:num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物体识别：这张照片中有哪些物体，它们在哪里？</w:t>
      </w:r>
    </w:p>
    <w:p w14:paraId="1BF00812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 xml:space="preserve">参 考 资 料 ：https://baijiahao.baidu.com/s?id=1628849250914602317&amp;wfr=spider&amp;for=pc </w:t>
      </w:r>
    </w:p>
    <w:p w14:paraId="156862F1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搜集整理：刘广文</w:t>
      </w:r>
    </w:p>
    <w:p w14:paraId="60A86841">
      <w:pPr>
        <w:ind w:firstLine="424" w:firstLineChars="201"/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  <w:t>2、</w:t>
      </w:r>
      <w:r>
        <w:rPr>
          <w:rFonts w:asciiTheme="minorEastAsia" w:hAnsiTheme="minorEastAsia" w:eastAsiaTheme="minorEastAsia"/>
          <w:b/>
          <w:bCs/>
          <w:sz w:val="21"/>
          <w:szCs w:val="21"/>
          <w:lang w:eastAsia="zh-CN"/>
        </w:rPr>
        <w:t>计算机视觉的发展历程</w:t>
      </w:r>
    </w:p>
    <w:p w14:paraId="7952FFB4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……</w:t>
      </w:r>
    </w:p>
    <w:p w14:paraId="5A650D1E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参考资料：http://blog.sina.com.cn/s/blog_c34e11900102x5t9.html</w:t>
      </w:r>
    </w:p>
    <w:p w14:paraId="71B51961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搜集整理：刘广文</w:t>
      </w:r>
    </w:p>
    <w:p w14:paraId="3FB5A2A9">
      <w:pPr>
        <w:ind w:firstLine="424" w:firstLineChars="201"/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  <w:t>3、</w:t>
      </w:r>
      <w:r>
        <w:rPr>
          <w:rFonts w:asciiTheme="minorEastAsia" w:hAnsiTheme="minorEastAsia" w:eastAsiaTheme="minorEastAsia"/>
          <w:b/>
          <w:bCs/>
          <w:sz w:val="21"/>
          <w:szCs w:val="21"/>
          <w:lang w:eastAsia="zh-CN"/>
        </w:rPr>
        <w:t>计算机视觉的应用</w:t>
      </w:r>
    </w:p>
    <w:p w14:paraId="02E1C173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……</w:t>
      </w:r>
    </w:p>
    <w:p w14:paraId="62B03A6F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 xml:space="preserve">参 考 资 料 ：https://baijiahao.baidu.com/s?id=1607152356921954873&amp;wfr=spider&amp;for=pc </w:t>
      </w:r>
    </w:p>
    <w:p w14:paraId="362DFBEC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搜集整理：刘广文</w:t>
      </w:r>
    </w:p>
    <w:p w14:paraId="1D264E00">
      <w:pPr>
        <w:ind w:firstLine="424" w:firstLineChars="201"/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  <w:t>4、</w:t>
      </w:r>
      <w:r>
        <w:rPr>
          <w:rFonts w:asciiTheme="minorEastAsia" w:hAnsiTheme="minorEastAsia" w:eastAsiaTheme="minorEastAsia"/>
          <w:b/>
          <w:bCs/>
          <w:sz w:val="21"/>
          <w:szCs w:val="21"/>
          <w:lang w:eastAsia="zh-CN"/>
        </w:rPr>
        <w:t>机器学习</w:t>
      </w:r>
    </w:p>
    <w:p w14:paraId="1CCC008F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……</w:t>
      </w:r>
    </w:p>
    <w:p w14:paraId="6F5EFF3C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参考资料：</w:t>
      </w:r>
    </w:p>
    <w:p w14:paraId="07279F67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https://blog.csdn.net/zhangbijun1230/article/details/79439216</w:t>
      </w:r>
    </w:p>
    <w:p w14:paraId="2C235B2E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https://blog.csdn.net/qq_28168421/article/details/81351321</w:t>
      </w:r>
    </w:p>
    <w:p w14:paraId="4B835C04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搜集整理：刘广文</w:t>
      </w:r>
    </w:p>
    <w:p w14:paraId="74E0BE8F">
      <w:pPr>
        <w:ind w:firstLine="424" w:firstLineChars="201"/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  <w:t>5、</w:t>
      </w:r>
      <w:r>
        <w:rPr>
          <w:rFonts w:asciiTheme="minorEastAsia" w:hAnsiTheme="minorEastAsia" w:eastAsiaTheme="minorEastAsia"/>
          <w:b/>
          <w:bCs/>
          <w:sz w:val="21"/>
          <w:szCs w:val="21"/>
          <w:lang w:eastAsia="zh-CN"/>
        </w:rPr>
        <w:t>深度学习</w:t>
      </w:r>
    </w:p>
    <w:p w14:paraId="75B1BBD5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……</w:t>
      </w:r>
    </w:p>
    <w:p w14:paraId="5E3C93BE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参考资料 ：</w:t>
      </w:r>
    </w:p>
    <w:p w14:paraId="4E49F482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https://blog.csdn.net/banshiqingniao/article/details/82817188</w:t>
      </w:r>
    </w:p>
    <w:p w14:paraId="3E7FD5C9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http://www.sohu.com/a/224414214_488672</w:t>
      </w:r>
    </w:p>
    <w:p w14:paraId="312BE6AB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 xml:space="preserve">https://baijiahao.baidu.com/s?id=1595509949786067084&amp;wfr=spider&amp;for=pc </w:t>
      </w:r>
    </w:p>
    <w:p w14:paraId="49396027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搜集整理：刘广文</w:t>
      </w:r>
    </w:p>
    <w:p w14:paraId="392A93BB">
      <w:pPr>
        <w:ind w:firstLine="424" w:firstLineChars="201"/>
        <w:rPr>
          <w:rFonts w:hint="eastAsia" w:asciiTheme="minorEastAsia" w:hAnsiTheme="minorEastAsia" w:eastAsia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bCs/>
          <w:sz w:val="21"/>
          <w:szCs w:val="21"/>
        </w:rPr>
        <w:t>6、</w:t>
      </w:r>
      <w:r>
        <w:rPr>
          <w:rFonts w:asciiTheme="minorEastAsia" w:hAnsiTheme="minorEastAsia" w:eastAsiaTheme="minorEastAsia"/>
          <w:b/>
          <w:bCs/>
          <w:sz w:val="21"/>
          <w:szCs w:val="21"/>
        </w:rPr>
        <w:t>OpenCV</w:t>
      </w:r>
    </w:p>
    <w:p w14:paraId="33CEF2B0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</w:rPr>
        <w:t>……</w:t>
      </w:r>
    </w:p>
    <w:p w14:paraId="008A855B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参考资料：http://www.cnblogs.com/Undo-self-blog/p/8423851.html</w:t>
      </w:r>
    </w:p>
    <w:p w14:paraId="7194DA4D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搜集整理：刘广文</w:t>
      </w:r>
    </w:p>
    <w:p w14:paraId="7687A9D1">
      <w:pPr>
        <w:ind w:firstLine="424" w:firstLineChars="201"/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sz w:val="21"/>
          <w:szCs w:val="21"/>
          <w:lang w:eastAsia="zh-CN"/>
        </w:rPr>
        <w:t>7、</w:t>
      </w:r>
      <w:r>
        <w:rPr>
          <w:rFonts w:asciiTheme="minorEastAsia" w:hAnsiTheme="minorEastAsia" w:eastAsiaTheme="minorEastAsia"/>
          <w:b/>
          <w:bCs/>
          <w:sz w:val="21"/>
          <w:szCs w:val="21"/>
          <w:lang w:eastAsia="zh-CN"/>
        </w:rPr>
        <w:t>卷积神经网络</w:t>
      </w:r>
    </w:p>
    <w:p w14:paraId="1F1F4269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  <w:lang w:eastAsia="zh-CN"/>
        </w:rPr>
      </w:pPr>
      <w:r>
        <w:rPr>
          <w:rFonts w:asciiTheme="minorEastAsia" w:hAnsiTheme="minorEastAsia" w:eastAsiaTheme="minorEastAsia"/>
          <w:sz w:val="21"/>
          <w:szCs w:val="21"/>
        </w:rPr>
        <w:t>……</w:t>
      </w:r>
    </w:p>
    <w:p w14:paraId="0D437670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参考资料：https://www.cnblogs.com/alexcai/p/5506806.html</w:t>
      </w:r>
    </w:p>
    <w:p w14:paraId="50E85A1F">
      <w:pPr>
        <w:ind w:firstLine="422" w:firstLineChars="201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  <w:lang w:eastAsia="zh-CN"/>
        </w:rPr>
        <w:t>搜集整理：刘广文</w:t>
      </w:r>
    </w:p>
    <w:p w14:paraId="70235451">
      <w:pPr>
        <w:pStyle w:val="6"/>
        <w:spacing w:before="3"/>
        <w:rPr>
          <w:rFonts w:hint="eastAsia" w:ascii="宋体" w:hAnsi="宋体" w:eastAsia="宋体"/>
          <w:sz w:val="15"/>
        </w:rPr>
      </w:pPr>
    </w:p>
    <w:tbl>
      <w:tblPr>
        <w:tblStyle w:val="12"/>
        <w:tblW w:w="0" w:type="auto"/>
        <w:tblInd w:w="4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1"/>
        <w:gridCol w:w="2131"/>
      </w:tblGrid>
      <w:tr w14:paraId="790916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2" w:type="dxa"/>
            <w:gridSpan w:val="4"/>
          </w:tcPr>
          <w:p w14:paraId="16669905">
            <w:pPr>
              <w:pStyle w:val="14"/>
              <w:spacing w:line="292" w:lineRule="exact"/>
              <w:ind w:left="3819" w:right="3812"/>
              <w:jc w:val="center"/>
              <w:rPr>
                <w:rFonts w:hint="eastAsia" w:ascii="宋体" w:hAnsi="宋体" w:eastAsia="宋体"/>
                <w:b/>
                <w:sz w:val="21"/>
              </w:rPr>
            </w:pPr>
            <w:r>
              <w:rPr>
                <w:rFonts w:hint="eastAsia" w:ascii="宋体" w:hAnsi="宋体" w:eastAsia="宋体"/>
                <w:b/>
                <w:color w:val="333333"/>
                <w:sz w:val="21"/>
              </w:rPr>
              <w:t>版本信息</w:t>
            </w:r>
          </w:p>
        </w:tc>
      </w:tr>
      <w:tr w14:paraId="5AC1E3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30" w:type="dxa"/>
          </w:tcPr>
          <w:p w14:paraId="6CAC5E9A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版本号</w:t>
            </w:r>
          </w:p>
        </w:tc>
        <w:tc>
          <w:tcPr>
            <w:tcW w:w="2130" w:type="dxa"/>
          </w:tcPr>
          <w:p w14:paraId="2BB6325B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1.0</w:t>
            </w:r>
          </w:p>
        </w:tc>
        <w:tc>
          <w:tcPr>
            <w:tcW w:w="2131" w:type="dxa"/>
          </w:tcPr>
          <w:p w14:paraId="07B6A301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撰写人</w:t>
            </w:r>
          </w:p>
        </w:tc>
        <w:tc>
          <w:tcPr>
            <w:tcW w:w="2131" w:type="dxa"/>
          </w:tcPr>
          <w:p w14:paraId="04981DF5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刘广文</w:t>
            </w:r>
          </w:p>
        </w:tc>
      </w:tr>
      <w:tr w14:paraId="63437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30" w:type="dxa"/>
          </w:tcPr>
          <w:p w14:paraId="5B33E38C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版本类型</w:t>
            </w:r>
          </w:p>
        </w:tc>
        <w:tc>
          <w:tcPr>
            <w:tcW w:w="2130" w:type="dxa"/>
          </w:tcPr>
          <w:p w14:paraId="70AD5B48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初稿</w:t>
            </w:r>
          </w:p>
        </w:tc>
        <w:tc>
          <w:tcPr>
            <w:tcW w:w="2131" w:type="dxa"/>
          </w:tcPr>
          <w:p w14:paraId="4593C8CD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撰写时间</w:t>
            </w:r>
          </w:p>
        </w:tc>
        <w:tc>
          <w:tcPr>
            <w:tcW w:w="2131" w:type="dxa"/>
          </w:tcPr>
          <w:p w14:paraId="518B2CD3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2022 年 5 月 4 日</w:t>
            </w:r>
          </w:p>
        </w:tc>
      </w:tr>
      <w:tr w14:paraId="005DA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2130" w:type="dxa"/>
          </w:tcPr>
          <w:p w14:paraId="2E5FF15E">
            <w:pPr>
              <w:pStyle w:val="14"/>
              <w:spacing w:line="339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修订说明</w:t>
            </w:r>
          </w:p>
        </w:tc>
        <w:tc>
          <w:tcPr>
            <w:tcW w:w="6392" w:type="dxa"/>
            <w:gridSpan w:val="3"/>
          </w:tcPr>
          <w:p w14:paraId="31BB7AAA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</w:tbl>
    <w:p w14:paraId="248CA5E9">
      <w:pPr>
        <w:rPr>
          <w:rFonts w:hint="eastAsia" w:ascii="宋体" w:hAnsi="宋体" w:eastAsia="宋体"/>
          <w:sz w:val="20"/>
        </w:rPr>
        <w:sectPr>
          <w:footerReference r:id="rId6" w:type="default"/>
          <w:pgSz w:w="11910" w:h="16840"/>
          <w:pgMar w:top="1400" w:right="800" w:bottom="1180" w:left="1280" w:header="0" w:footer="997" w:gutter="0"/>
          <w:cols w:space="720" w:num="1"/>
        </w:sectPr>
      </w:pPr>
    </w:p>
    <w:p w14:paraId="42C59E42">
      <w:pPr>
        <w:pStyle w:val="2"/>
        <w:rPr>
          <w:rFonts w:hint="eastAsia" w:ascii="宋体" w:hAnsi="宋体" w:eastAsia="宋体"/>
          <w:lang w:eastAsia="zh-CN"/>
        </w:rPr>
      </w:pPr>
      <w:bookmarkStart w:id="14" w:name="附件4:_任务1.2安装Ubuntu操作系统学习报告"/>
      <w:bookmarkEnd w:id="14"/>
      <w:r>
        <w:rPr>
          <w:rFonts w:ascii="宋体" w:hAnsi="宋体" w:eastAsia="宋体"/>
          <w:color w:val="000007"/>
          <w:lang w:eastAsia="zh-CN"/>
        </w:rPr>
        <w:t>附件 4</w:t>
      </w:r>
      <w:r>
        <w:rPr>
          <w:rFonts w:hint="eastAsia" w:ascii="宋体" w:hAnsi="宋体" w:eastAsia="宋体"/>
          <w:color w:val="000007"/>
          <w:lang w:eastAsia="zh-CN"/>
        </w:rPr>
        <w:t>：</w:t>
      </w:r>
      <w:r>
        <w:rPr>
          <w:rFonts w:ascii="宋体" w:hAnsi="宋体" w:eastAsia="宋体"/>
          <w:color w:val="000007"/>
          <w:lang w:eastAsia="zh-CN"/>
        </w:rPr>
        <w:t>任务 1.2 安装 Ubuntu 操作系统学习报告</w:t>
      </w:r>
    </w:p>
    <w:p w14:paraId="32551E32">
      <w:pPr>
        <w:pStyle w:val="6"/>
        <w:spacing w:before="1"/>
        <w:rPr>
          <w:rFonts w:hint="eastAsia" w:ascii="宋体" w:hAnsi="宋体" w:eastAsia="宋体"/>
          <w:b/>
          <w:sz w:val="16"/>
          <w:lang w:eastAsia="zh-CN"/>
        </w:rPr>
      </w:pPr>
    </w:p>
    <w:p w14:paraId="1A8717E9">
      <w:pPr>
        <w:pStyle w:val="6"/>
        <w:spacing w:line="336" w:lineRule="exact"/>
        <w:ind w:firstLine="422" w:firstLineChars="200"/>
        <w:rPr>
          <w:rFonts w:hint="eastAsia" w:ascii="宋体" w:hAnsi="宋体" w:eastAsia="宋体"/>
          <w:b/>
          <w:bCs/>
          <w:color w:val="000007"/>
          <w:lang w:eastAsia="zh-CN"/>
        </w:rPr>
      </w:pPr>
      <w:r>
        <w:rPr>
          <w:rFonts w:ascii="宋体" w:hAnsi="宋体" w:eastAsia="宋体"/>
          <w:b/>
          <w:bCs/>
          <w:color w:val="000007"/>
          <w:lang w:eastAsia="zh-CN"/>
        </w:rPr>
        <w:t>安装包下载地址如下：</w:t>
      </w:r>
    </w:p>
    <w:p w14:paraId="6E610198">
      <w:pPr>
        <w:pStyle w:val="6"/>
        <w:spacing w:line="336" w:lineRule="exact"/>
        <w:ind w:left="940"/>
        <w:rPr>
          <w:rFonts w:hint="eastAsia" w:ascii="宋体" w:hAnsi="宋体" w:eastAsia="宋体"/>
          <w:color w:val="000007"/>
          <w:lang w:eastAsia="zh-CN"/>
        </w:rPr>
      </w:pPr>
      <w:r>
        <w:rPr>
          <w:rFonts w:ascii="宋体" w:hAnsi="宋体" w:eastAsia="宋体"/>
          <w:color w:val="000007"/>
          <w:lang w:eastAsia="zh-CN"/>
        </w:rPr>
        <w:t>https://u-plus-public.obs.cn-north-1.myhuaweicloud.com/dataset/%E8%BD%AF%E4%BB%B6%E5%AE%89%E8%A3%85%E5%8C%85.rar</w:t>
      </w:r>
    </w:p>
    <w:p w14:paraId="2FB9B77A">
      <w:pPr>
        <w:pStyle w:val="13"/>
        <w:numPr>
          <w:ilvl w:val="0"/>
          <w:numId w:val="8"/>
        </w:numPr>
        <w:tabs>
          <w:tab w:val="left" w:pos="884"/>
          <w:tab w:val="left" w:pos="885"/>
        </w:tabs>
        <w:spacing w:line="341" w:lineRule="exact"/>
        <w:ind w:hanging="364"/>
        <w:rPr>
          <w:rFonts w:hint="eastAsia" w:ascii="宋体" w:hAnsi="宋体" w:eastAsia="宋体"/>
          <w:sz w:val="21"/>
        </w:rPr>
      </w:pPr>
      <w:r>
        <w:rPr>
          <w:rFonts w:ascii="宋体" w:hAnsi="宋体" w:eastAsia="宋体"/>
          <w:color w:val="000007"/>
          <w:spacing w:val="-3"/>
          <w:sz w:val="21"/>
        </w:rPr>
        <w:t xml:space="preserve">安装 </w:t>
      </w:r>
      <w:r>
        <w:rPr>
          <w:rFonts w:ascii="宋体" w:hAnsi="宋体" w:eastAsia="宋体"/>
          <w:color w:val="000007"/>
          <w:sz w:val="21"/>
        </w:rPr>
        <w:t>VMware</w:t>
      </w:r>
      <w:r>
        <w:rPr>
          <w:rFonts w:ascii="宋体" w:hAnsi="宋体" w:eastAsia="宋体"/>
          <w:color w:val="000007"/>
          <w:spacing w:val="-10"/>
          <w:sz w:val="21"/>
        </w:rPr>
        <w:t xml:space="preserve"> </w:t>
      </w:r>
      <w:r>
        <w:rPr>
          <w:rFonts w:ascii="宋体" w:hAnsi="宋体" w:eastAsia="宋体"/>
          <w:color w:val="000007"/>
          <w:sz w:val="21"/>
        </w:rPr>
        <w:t>Workstation</w:t>
      </w:r>
      <w:r>
        <w:rPr>
          <w:rFonts w:ascii="宋体" w:hAnsi="宋体" w:eastAsia="宋体"/>
          <w:color w:val="000007"/>
          <w:spacing w:val="-10"/>
          <w:sz w:val="21"/>
        </w:rPr>
        <w:t xml:space="preserve"> </w:t>
      </w:r>
      <w:r>
        <w:rPr>
          <w:rFonts w:ascii="宋体" w:hAnsi="宋体" w:eastAsia="宋体"/>
          <w:color w:val="000007"/>
          <w:sz w:val="21"/>
        </w:rPr>
        <w:t>Pro</w:t>
      </w:r>
      <w:r>
        <w:rPr>
          <w:rFonts w:ascii="宋体" w:hAnsi="宋体" w:eastAsia="宋体"/>
          <w:color w:val="000007"/>
          <w:spacing w:val="-4"/>
          <w:sz w:val="21"/>
        </w:rPr>
        <w:t xml:space="preserve"> 软件</w:t>
      </w:r>
    </w:p>
    <w:p w14:paraId="02C08AA8">
      <w:pPr>
        <w:pStyle w:val="6"/>
        <w:spacing w:line="354" w:lineRule="exact"/>
        <w:ind w:left="94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000007"/>
          <w:lang w:eastAsia="zh-CN"/>
        </w:rPr>
        <w:t>1）首先呢下载解压缩软件包，双击 exe 文件进行程序安装；</w:t>
      </w:r>
    </w:p>
    <w:p w14:paraId="2F93FF83">
      <w:pPr>
        <w:jc w:val="center"/>
        <w:rPr>
          <w:rFonts w:hint="eastAsia"/>
          <w:lang w:eastAsia="zh-CN"/>
        </w:rPr>
      </w:pPr>
      <w:r>
        <w:rPr>
          <w:rFonts w:ascii="宋体" w:hAnsi="宋体" w:eastAsia="宋体"/>
        </w:rPr>
        <w:drawing>
          <wp:inline distT="0" distB="0" distL="0" distR="0">
            <wp:extent cx="4149725" cy="2961005"/>
            <wp:effectExtent l="0" t="0" r="0" b="0"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jpeg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9852" cy="2961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E0C13">
      <w:pPr>
        <w:pStyle w:val="6"/>
        <w:jc w:val="center"/>
        <w:rPr>
          <w:rFonts w:hint="eastAsia" w:ascii="宋体" w:hAnsi="宋体" w:eastAsia="宋体"/>
          <w:sz w:val="20"/>
          <w:lang w:eastAsia="zh-CN"/>
        </w:rPr>
      </w:pPr>
      <w:r>
        <w:rPr>
          <w:rFonts w:ascii="宋体" w:hAnsi="宋体" w:eastAsia="宋体"/>
          <w:color w:val="000007"/>
          <w:lang w:eastAsia="zh-CN"/>
        </w:rPr>
        <w:t>图 1-1 双击安装文件</w:t>
      </w:r>
    </w:p>
    <w:p w14:paraId="2C565F94">
      <w:pPr>
        <w:pStyle w:val="6"/>
        <w:spacing w:line="354" w:lineRule="exact"/>
        <w:ind w:left="94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000007"/>
          <w:w w:val="89"/>
          <w:lang w:eastAsia="zh-CN"/>
        </w:rPr>
        <w:t>2</w:t>
      </w:r>
      <w:r>
        <w:rPr>
          <w:rFonts w:ascii="宋体" w:hAnsi="宋体" w:eastAsia="宋体"/>
          <w:color w:val="000007"/>
          <w:spacing w:val="-1"/>
          <w:w w:val="99"/>
          <w:lang w:eastAsia="zh-CN"/>
        </w:rPr>
        <w:t>）……</w:t>
      </w:r>
    </w:p>
    <w:p w14:paraId="283EA224">
      <w:pPr>
        <w:pStyle w:val="6"/>
        <w:spacing w:before="17" w:line="189" w:lineRule="auto"/>
        <w:ind w:left="940" w:right="2792"/>
        <w:rPr>
          <w:rFonts w:hint="eastAsia" w:ascii="宋体" w:hAnsi="宋体" w:eastAsia="宋体"/>
          <w:color w:val="0000FF"/>
          <w:w w:val="90"/>
          <w:lang w:eastAsia="zh-CN"/>
        </w:rPr>
      </w:pPr>
      <w:r>
        <w:rPr>
          <w:rFonts w:ascii="宋体" w:hAnsi="宋体" w:eastAsia="宋体"/>
          <w:color w:val="000007"/>
          <w:w w:val="90"/>
          <w:lang w:eastAsia="zh-CN"/>
        </w:rPr>
        <w:t>参 考 资 料 ：</w:t>
      </w:r>
      <w:r>
        <w:rPr>
          <w:rFonts w:ascii="宋体" w:hAnsi="宋体" w:eastAsia="宋体"/>
          <w:color w:val="000000" w:themeColor="text1"/>
          <w:w w:val="90"/>
          <w:lang w:eastAsia="zh-CN"/>
          <w14:textFill>
            <w14:solidFill>
              <w14:schemeClr w14:val="tx1"/>
            </w14:solidFill>
          </w14:textFill>
        </w:rPr>
        <w:t xml:space="preserve">https://blog.csdn.net/qq_31362105/article/details/80706096 </w:t>
      </w:r>
    </w:p>
    <w:p w14:paraId="089D6DD6">
      <w:pPr>
        <w:pStyle w:val="6"/>
        <w:spacing w:before="17" w:line="189" w:lineRule="auto"/>
        <w:ind w:left="940" w:right="2792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000007"/>
          <w:lang w:eastAsia="zh-CN"/>
        </w:rPr>
        <w:t>搜集整理：刘广文</w:t>
      </w:r>
    </w:p>
    <w:p w14:paraId="1A8B5FA5">
      <w:pPr>
        <w:pStyle w:val="13"/>
        <w:numPr>
          <w:ilvl w:val="0"/>
          <w:numId w:val="8"/>
        </w:numPr>
        <w:tabs>
          <w:tab w:val="left" w:pos="884"/>
          <w:tab w:val="left" w:pos="885"/>
        </w:tabs>
        <w:spacing w:line="294" w:lineRule="exact"/>
        <w:ind w:hanging="364"/>
        <w:rPr>
          <w:rFonts w:hint="eastAsia" w:ascii="宋体" w:hAnsi="宋体" w:eastAsia="宋体"/>
          <w:sz w:val="21"/>
        </w:rPr>
      </w:pPr>
      <w:r>
        <w:rPr>
          <w:rFonts w:ascii="宋体" w:hAnsi="宋体" w:eastAsia="宋体"/>
          <w:color w:val="000007"/>
          <w:spacing w:val="-2"/>
          <w:sz w:val="21"/>
        </w:rPr>
        <w:t xml:space="preserve">安装 </w:t>
      </w:r>
      <w:r>
        <w:rPr>
          <w:rFonts w:ascii="宋体" w:hAnsi="宋体" w:eastAsia="宋体"/>
          <w:color w:val="000007"/>
          <w:sz w:val="21"/>
        </w:rPr>
        <w:t>Ubuntu</w:t>
      </w:r>
      <w:r>
        <w:rPr>
          <w:rFonts w:ascii="宋体" w:hAnsi="宋体" w:eastAsia="宋体"/>
          <w:color w:val="000007"/>
          <w:spacing w:val="-8"/>
          <w:sz w:val="21"/>
        </w:rPr>
        <w:t xml:space="preserve"> </w:t>
      </w:r>
      <w:r>
        <w:rPr>
          <w:rFonts w:ascii="宋体" w:hAnsi="宋体" w:eastAsia="宋体"/>
          <w:color w:val="000007"/>
          <w:sz w:val="21"/>
        </w:rPr>
        <w:t>16.04.6</w:t>
      </w:r>
      <w:r>
        <w:rPr>
          <w:rFonts w:ascii="宋体" w:hAnsi="宋体" w:eastAsia="宋体"/>
          <w:color w:val="000007"/>
          <w:spacing w:val="-4"/>
          <w:sz w:val="21"/>
        </w:rPr>
        <w:t xml:space="preserve"> 桌面版 </w:t>
      </w:r>
      <w:r>
        <w:rPr>
          <w:rFonts w:ascii="宋体" w:hAnsi="宋体" w:eastAsia="宋体"/>
          <w:color w:val="000007"/>
          <w:sz w:val="21"/>
        </w:rPr>
        <w:t>64</w:t>
      </w:r>
      <w:r>
        <w:rPr>
          <w:rFonts w:ascii="宋体" w:hAnsi="宋体" w:eastAsia="宋体"/>
          <w:color w:val="000007"/>
          <w:spacing w:val="-3"/>
          <w:sz w:val="21"/>
        </w:rPr>
        <w:t xml:space="preserve"> 位操作系统</w:t>
      </w:r>
    </w:p>
    <w:p w14:paraId="37D887D1">
      <w:pPr>
        <w:pStyle w:val="6"/>
        <w:spacing w:before="24" w:line="189" w:lineRule="auto"/>
        <w:ind w:left="520" w:right="5946"/>
        <w:rPr>
          <w:rFonts w:hint="eastAsia" w:ascii="宋体" w:hAnsi="宋体" w:eastAsia="宋体"/>
          <w:color w:val="000007"/>
        </w:rPr>
      </w:pPr>
      <w:r>
        <w:rPr>
          <w:rFonts w:ascii="宋体" w:hAnsi="宋体" w:eastAsia="宋体"/>
          <w:color w:val="000007"/>
          <w:lang w:eastAsia="zh-CN"/>
        </w:rPr>
        <w:t>……</w:t>
      </w:r>
    </w:p>
    <w:p w14:paraId="0F355C41">
      <w:pPr>
        <w:pStyle w:val="6"/>
        <w:spacing w:before="24" w:line="189" w:lineRule="auto"/>
        <w:ind w:left="520" w:right="5946"/>
        <w:rPr>
          <w:rFonts w:hint="eastAsia" w:ascii="宋体" w:hAnsi="宋体" w:eastAsia="宋体"/>
        </w:rPr>
      </w:pPr>
      <w:r>
        <w:rPr>
          <w:rFonts w:ascii="宋体" w:hAnsi="宋体" w:eastAsia="宋体"/>
          <w:color w:val="000007"/>
        </w:rPr>
        <w:t>参考资料：</w:t>
      </w:r>
    </w:p>
    <w:p w14:paraId="0D20ECD4">
      <w:pPr>
        <w:pStyle w:val="6"/>
        <w:spacing w:line="189" w:lineRule="auto"/>
        <w:ind w:left="520"/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 xml:space="preserve">https://blog.csdn.net/stpeace/article/details/78598333 </w:t>
      </w:r>
      <w:r>
        <w:rPr>
          <w:rFonts w:ascii="宋体" w:hAnsi="宋体" w:eastAsia="宋体"/>
          <w:color w:val="000000" w:themeColor="text1"/>
          <w:w w:val="90"/>
          <w14:textFill>
            <w14:solidFill>
              <w14:schemeClr w14:val="tx1"/>
            </w14:solidFill>
          </w14:textFill>
        </w:rPr>
        <w:t xml:space="preserve">https://jingyan.baidu.com/article/a378c960b9c02bb32828300b.html </w:t>
      </w:r>
      <w:r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  <w:t>https://blog.csdn.net/cocoaqin/article/details/77855281</w:t>
      </w:r>
    </w:p>
    <w:p w14:paraId="432A31DE">
      <w:pPr>
        <w:pStyle w:val="6"/>
        <w:spacing w:line="336" w:lineRule="exact"/>
        <w:ind w:left="520"/>
        <w:rPr>
          <w:rFonts w:hint="eastAsia" w:ascii="宋体" w:hAnsi="宋体" w:eastAsia="宋体"/>
        </w:rPr>
      </w:pPr>
      <w:r>
        <w:rPr>
          <w:rFonts w:ascii="宋体" w:hAnsi="宋体" w:eastAsia="宋体"/>
          <w:color w:val="000007"/>
        </w:rPr>
        <w:t>搜集整理：刘广文</w:t>
      </w:r>
    </w:p>
    <w:p w14:paraId="44C7FBF9">
      <w:pPr>
        <w:pStyle w:val="6"/>
        <w:spacing w:before="3"/>
        <w:rPr>
          <w:rFonts w:hint="eastAsia" w:ascii="宋体" w:hAnsi="宋体" w:eastAsia="宋体"/>
          <w:sz w:val="15"/>
        </w:rPr>
      </w:pPr>
    </w:p>
    <w:tbl>
      <w:tblPr>
        <w:tblStyle w:val="12"/>
        <w:tblW w:w="0" w:type="auto"/>
        <w:tblInd w:w="4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1"/>
        <w:gridCol w:w="2131"/>
      </w:tblGrid>
      <w:tr w14:paraId="576DBA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2" w:type="dxa"/>
            <w:gridSpan w:val="4"/>
          </w:tcPr>
          <w:p w14:paraId="471A4FA1">
            <w:pPr>
              <w:pStyle w:val="14"/>
              <w:spacing w:line="292" w:lineRule="exact"/>
              <w:ind w:left="3819" w:right="3812"/>
              <w:jc w:val="center"/>
              <w:rPr>
                <w:rFonts w:hint="eastAsia" w:ascii="宋体" w:hAnsi="宋体" w:eastAsia="宋体"/>
                <w:b/>
                <w:sz w:val="21"/>
              </w:rPr>
            </w:pPr>
            <w:r>
              <w:rPr>
                <w:rFonts w:hint="eastAsia" w:ascii="宋体" w:hAnsi="宋体" w:eastAsia="宋体"/>
                <w:b/>
                <w:color w:val="333333"/>
                <w:sz w:val="21"/>
              </w:rPr>
              <w:t>版本信息</w:t>
            </w:r>
          </w:p>
        </w:tc>
      </w:tr>
      <w:tr w14:paraId="74FAA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30" w:type="dxa"/>
          </w:tcPr>
          <w:p w14:paraId="27AA69A7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版本号</w:t>
            </w:r>
          </w:p>
        </w:tc>
        <w:tc>
          <w:tcPr>
            <w:tcW w:w="2130" w:type="dxa"/>
          </w:tcPr>
          <w:p w14:paraId="4FA3EFED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1.0</w:t>
            </w:r>
          </w:p>
        </w:tc>
        <w:tc>
          <w:tcPr>
            <w:tcW w:w="2131" w:type="dxa"/>
          </w:tcPr>
          <w:p w14:paraId="5F384325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撰写人</w:t>
            </w:r>
          </w:p>
        </w:tc>
        <w:tc>
          <w:tcPr>
            <w:tcW w:w="2131" w:type="dxa"/>
          </w:tcPr>
          <w:p w14:paraId="0C74B970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刘广文</w:t>
            </w:r>
          </w:p>
        </w:tc>
      </w:tr>
      <w:tr w14:paraId="2BD3B5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30" w:type="dxa"/>
          </w:tcPr>
          <w:p w14:paraId="4FC1D18F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版本类型</w:t>
            </w:r>
          </w:p>
        </w:tc>
        <w:tc>
          <w:tcPr>
            <w:tcW w:w="2130" w:type="dxa"/>
          </w:tcPr>
          <w:p w14:paraId="59914160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初稿</w:t>
            </w:r>
          </w:p>
        </w:tc>
        <w:tc>
          <w:tcPr>
            <w:tcW w:w="2131" w:type="dxa"/>
          </w:tcPr>
          <w:p w14:paraId="3485E554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撰写时间</w:t>
            </w:r>
          </w:p>
        </w:tc>
        <w:tc>
          <w:tcPr>
            <w:tcW w:w="2131" w:type="dxa"/>
          </w:tcPr>
          <w:p w14:paraId="0FBB9F1C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2022 年 5 月 4 日</w:t>
            </w:r>
          </w:p>
        </w:tc>
      </w:tr>
      <w:tr w14:paraId="10756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2130" w:type="dxa"/>
          </w:tcPr>
          <w:p w14:paraId="73EB039A">
            <w:pPr>
              <w:pStyle w:val="14"/>
              <w:spacing w:line="339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修订说明</w:t>
            </w:r>
          </w:p>
        </w:tc>
        <w:tc>
          <w:tcPr>
            <w:tcW w:w="6392" w:type="dxa"/>
            <w:gridSpan w:val="3"/>
          </w:tcPr>
          <w:p w14:paraId="19F6144C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</w:tbl>
    <w:p w14:paraId="037312CE">
      <w:pPr>
        <w:rPr>
          <w:rFonts w:hint="eastAsia" w:ascii="宋体" w:hAnsi="宋体" w:eastAsia="宋体"/>
          <w:sz w:val="20"/>
        </w:rPr>
        <w:sectPr>
          <w:footerReference r:id="rId7" w:type="default"/>
          <w:pgSz w:w="11910" w:h="16840"/>
          <w:pgMar w:top="1400" w:right="800" w:bottom="1180" w:left="1280" w:header="0" w:footer="997" w:gutter="0"/>
          <w:cols w:space="720" w:num="1"/>
        </w:sectPr>
      </w:pPr>
    </w:p>
    <w:p w14:paraId="3106BDEB">
      <w:pPr>
        <w:pStyle w:val="2"/>
        <w:rPr>
          <w:rFonts w:hint="eastAsia" w:ascii="宋体" w:hAnsi="宋体" w:eastAsia="宋体"/>
          <w:lang w:eastAsia="zh-CN"/>
        </w:rPr>
      </w:pPr>
      <w:bookmarkStart w:id="15" w:name="附件5:_任务1.3搭建计算机视觉开发环境学习报告"/>
      <w:bookmarkEnd w:id="15"/>
      <w:r>
        <w:rPr>
          <w:rFonts w:ascii="宋体" w:hAnsi="宋体" w:eastAsia="宋体"/>
          <w:color w:val="000007"/>
          <w:lang w:eastAsia="zh-CN"/>
        </w:rPr>
        <w:t>附件 5</w:t>
      </w:r>
      <w:r>
        <w:rPr>
          <w:rFonts w:hint="eastAsia" w:ascii="宋体" w:hAnsi="宋体" w:eastAsia="宋体"/>
          <w:color w:val="000007"/>
          <w:lang w:eastAsia="zh-CN"/>
        </w:rPr>
        <w:t>：</w:t>
      </w:r>
      <w:r>
        <w:rPr>
          <w:rFonts w:ascii="宋体" w:hAnsi="宋体" w:eastAsia="宋体"/>
          <w:color w:val="000007"/>
          <w:lang w:eastAsia="zh-CN"/>
        </w:rPr>
        <w:t>任务 1.4 摄像头图像捕捉和人脸检测代码说明</w:t>
      </w:r>
    </w:p>
    <w:p w14:paraId="6AB0A587">
      <w:pPr>
        <w:ind w:firstLine="552" w:firstLineChars="250"/>
        <w:rPr>
          <w:rFonts w:hint="eastAsia" w:ascii="宋体" w:hAnsi="宋体" w:eastAsia="宋体"/>
          <w:b/>
          <w:bCs/>
          <w:lang w:eastAsia="zh-CN"/>
        </w:rPr>
      </w:pPr>
      <w:r>
        <w:rPr>
          <w:rFonts w:hint="eastAsia" w:ascii="宋体" w:hAnsi="宋体" w:eastAsia="宋体"/>
          <w:b/>
          <w:bCs/>
          <w:color w:val="000007"/>
          <w:lang w:eastAsia="zh-CN"/>
        </w:rPr>
        <w:t>1、</w:t>
      </w:r>
      <w:r>
        <w:rPr>
          <w:rFonts w:ascii="宋体" w:hAnsi="宋体" w:eastAsia="宋体"/>
          <w:b/>
          <w:bCs/>
          <w:color w:val="000007"/>
          <w:lang w:eastAsia="zh-CN"/>
        </w:rPr>
        <w:t>硬件准备：USB</w:t>
      </w:r>
      <w:r>
        <w:rPr>
          <w:rFonts w:ascii="宋体" w:hAnsi="宋体" w:eastAsia="宋体"/>
          <w:b/>
          <w:bCs/>
          <w:color w:val="000007"/>
          <w:spacing w:val="-3"/>
          <w:lang w:eastAsia="zh-CN"/>
        </w:rPr>
        <w:t xml:space="preserve"> </w:t>
      </w:r>
      <w:r>
        <w:rPr>
          <w:rFonts w:ascii="宋体" w:hAnsi="宋体" w:eastAsia="宋体"/>
          <w:b/>
          <w:bCs/>
          <w:color w:val="000007"/>
          <w:lang w:eastAsia="zh-CN"/>
        </w:rPr>
        <w:t>摄像头</w:t>
      </w:r>
    </w:p>
    <w:p w14:paraId="15CB1EFC">
      <w:pPr>
        <w:pStyle w:val="6"/>
        <w:spacing w:before="18" w:line="189" w:lineRule="auto"/>
        <w:ind w:left="520" w:right="999" w:firstLine="4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spacing w:val="-6"/>
          <w:w w:val="95"/>
          <w:lang w:eastAsia="zh-CN"/>
        </w:rPr>
        <w:t xml:space="preserve">如果用的是笔记本，只需要确保笔记本摄像头能使用即可；如果使用的是台式机，请准    </w:t>
      </w:r>
      <w:r>
        <w:rPr>
          <w:rFonts w:ascii="宋体" w:hAnsi="宋体" w:eastAsia="宋体"/>
          <w:color w:val="333333"/>
          <w:spacing w:val="-7"/>
          <w:lang w:eastAsia="zh-CN"/>
        </w:rPr>
        <w:t xml:space="preserve">别一个 </w:t>
      </w:r>
      <w:r>
        <w:rPr>
          <w:rFonts w:ascii="宋体" w:hAnsi="宋体" w:eastAsia="宋体"/>
          <w:color w:val="333333"/>
          <w:lang w:eastAsia="zh-CN"/>
        </w:rPr>
        <w:t>USB</w:t>
      </w:r>
      <w:r>
        <w:rPr>
          <w:rFonts w:ascii="宋体" w:hAnsi="宋体" w:eastAsia="宋体"/>
          <w:color w:val="333333"/>
          <w:spacing w:val="-3"/>
          <w:lang w:eastAsia="zh-CN"/>
        </w:rPr>
        <w:t xml:space="preserve"> 摄像头。</w:t>
      </w:r>
    </w:p>
    <w:p w14:paraId="2C707573">
      <w:pPr>
        <w:ind w:firstLine="552" w:firstLineChars="250"/>
        <w:rPr>
          <w:rFonts w:hint="eastAsia" w:ascii="宋体" w:hAnsi="宋体" w:eastAsia="宋体"/>
          <w:b/>
          <w:bCs/>
          <w:lang w:eastAsia="zh-CN"/>
        </w:rPr>
      </w:pPr>
      <w:r>
        <w:rPr>
          <w:rFonts w:hint="eastAsia" w:ascii="宋体" w:hAnsi="宋体" w:eastAsia="宋体"/>
          <w:b/>
          <w:bCs/>
          <w:lang w:eastAsia="zh-CN"/>
        </w:rPr>
        <w:t>2、</w:t>
      </w:r>
      <w:r>
        <w:rPr>
          <w:rFonts w:ascii="宋体" w:hAnsi="宋体" w:eastAsia="宋体"/>
          <w:b/>
          <w:bCs/>
          <w:lang w:eastAsia="zh-CN"/>
        </w:rPr>
        <w:t>使用 opencv 库通过摄像头拍摄照片并保存</w:t>
      </w:r>
    </w:p>
    <w:p w14:paraId="715696B0">
      <w:pPr>
        <w:pStyle w:val="6"/>
        <w:spacing w:line="313" w:lineRule="exact"/>
        <w:ind w:left="94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本次子任务的完整代码放在</w:t>
      </w:r>
      <w:r>
        <w:rPr>
          <w:rFonts w:hint="eastAsia" w:ascii="宋体" w:hAnsi="宋体" w:eastAsia="宋体"/>
          <w:color w:val="333333"/>
          <w:lang w:eastAsia="zh-CN"/>
        </w:rPr>
        <w:t>“</w:t>
      </w:r>
      <w:r>
        <w:rPr>
          <w:rFonts w:ascii="宋体" w:hAnsi="宋体" w:eastAsia="宋体"/>
          <w:color w:val="333333"/>
          <w:lang w:eastAsia="zh-CN"/>
        </w:rPr>
        <w:t>任务源代码/任务 4.摄像头图像捕捉和人脸检测/1.使用</w:t>
      </w:r>
    </w:p>
    <w:p w14:paraId="21DFDCF1">
      <w:pPr>
        <w:pStyle w:val="6"/>
        <w:spacing w:before="18" w:line="189" w:lineRule="auto"/>
        <w:ind w:left="940" w:right="5258" w:hanging="4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2573655</wp:posOffset>
            </wp:positionH>
            <wp:positionV relativeFrom="paragraph">
              <wp:posOffset>491490</wp:posOffset>
            </wp:positionV>
            <wp:extent cx="2436495" cy="1038225"/>
            <wp:effectExtent l="0" t="0" r="0" b="0"/>
            <wp:wrapTopAndBottom/>
            <wp:docPr id="121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1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6439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/>
          <w:color w:val="333333"/>
          <w:lang w:eastAsia="zh-CN"/>
        </w:rPr>
        <w:t>opencv 库通过摄像头拍摄照片并保存”中。本次子任务的目录结构为:</w:t>
      </w:r>
    </w:p>
    <w:p w14:paraId="242BDEE5">
      <w:pPr>
        <w:pStyle w:val="6"/>
        <w:spacing w:before="16" w:line="354" w:lineRule="exact"/>
        <w:ind w:left="2158" w:right="2637"/>
        <w:jc w:val="center"/>
        <w:rPr>
          <w:rFonts w:hint="eastAsia" w:ascii="宋体" w:hAnsi="宋体" w:eastAsia="宋体"/>
        </w:rPr>
      </w:pPr>
      <w:r>
        <w:rPr>
          <w:rFonts w:ascii="宋体" w:hAnsi="宋体" w:eastAsia="宋体"/>
          <w:color w:val="333333"/>
        </w:rPr>
        <w:t>图 1 子任务目录结构</w:t>
      </w:r>
    </w:p>
    <w:p w14:paraId="4212CCC2">
      <w:pPr>
        <w:pStyle w:val="6"/>
        <w:spacing w:before="18" w:line="189" w:lineRule="auto"/>
        <w:ind w:left="940" w:right="3210"/>
        <w:rPr>
          <w:rFonts w:hint="eastAsia" w:ascii="宋体" w:hAnsi="宋体" w:eastAsia="宋体"/>
        </w:rPr>
      </w:pPr>
      <w:r>
        <w:rPr>
          <w:rFonts w:ascii="宋体" w:hAnsi="宋体" w:eastAsia="宋体"/>
          <w:color w:val="333333"/>
          <w:w w:val="90"/>
        </w:rPr>
        <w:t>images 是保存图片的目录，captureandsavephotos.py 是主程序。</w:t>
      </w:r>
      <w:r>
        <w:rPr>
          <w:rFonts w:ascii="宋体" w:hAnsi="宋体" w:eastAsia="宋体"/>
          <w:color w:val="333333"/>
        </w:rPr>
        <w:t>打开 captureandsavephotos.py，添加如下代码：</w:t>
      </w:r>
    </w:p>
    <w:p w14:paraId="664618F3">
      <w:pPr>
        <w:jc w:val="center"/>
        <w:rPr>
          <w:rFonts w:hint="eastAsia"/>
        </w:rPr>
      </w:pPr>
      <w:r>
        <mc:AlternateContent>
          <mc:Choice Requires="wps">
            <w:drawing>
              <wp:inline distT="0" distB="0" distL="0" distR="0">
                <wp:extent cx="5411470" cy="4964430"/>
                <wp:effectExtent l="9525" t="11430" r="8255" b="5715"/>
                <wp:docPr id="47407922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1470" cy="496443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91D5E60">
                            <w:pPr>
                              <w:pStyle w:val="6"/>
                              <w:spacing w:before="40" w:line="307" w:lineRule="auto"/>
                              <w:ind w:left="103" w:right="6425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  <w:w w:val="110"/>
                              </w:rPr>
                              <w:t>#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5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0"/>
                              </w:rPr>
                              <w:t>-*-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5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0"/>
                              </w:rPr>
                              <w:t>coding: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5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0"/>
                              </w:rPr>
                              <w:t>utf-8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5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0"/>
                              </w:rPr>
                              <w:t xml:space="preserve">-*-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5"/>
                              </w:rPr>
                              <w:t>'''</w:t>
                            </w:r>
                          </w:p>
                          <w:p w14:paraId="76BA8780">
                            <w:pPr>
                              <w:pStyle w:val="6"/>
                              <w:spacing w:line="299" w:lineRule="exact"/>
                              <w:ind w:left="103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color w:val="000007"/>
                                <w:lang w:eastAsia="zh-CN"/>
                              </w:rPr>
                              <w:t xml:space="preserve">使用 </w:t>
                            </w:r>
                            <w:r>
                              <w:rPr>
                                <w:rFonts w:ascii="Trebuchet MS" w:eastAsia="Trebuchet MS"/>
                                <w:color w:val="000007"/>
                                <w:lang w:eastAsia="zh-CN"/>
                              </w:rPr>
                              <w:t xml:space="preserve">Web </w:t>
                            </w:r>
                            <w:r>
                              <w:rPr>
                                <w:color w:val="000007"/>
                                <w:lang w:eastAsia="zh-CN"/>
                              </w:rPr>
                              <w:t xml:space="preserve">摄像头 </w:t>
                            </w:r>
                            <w:r>
                              <w:rPr>
                                <w:rFonts w:ascii="Trebuchet MS" w:eastAsia="Trebuchet MS"/>
                                <w:color w:val="000007"/>
                                <w:lang w:eastAsia="zh-CN"/>
                              </w:rPr>
                              <w:t xml:space="preserve">(USB </w:t>
                            </w:r>
                            <w:r>
                              <w:rPr>
                                <w:color w:val="000007"/>
                                <w:lang w:eastAsia="zh-CN"/>
                              </w:rPr>
                              <w:t>摄像头</w:t>
                            </w:r>
                            <w:r>
                              <w:rPr>
                                <w:rFonts w:ascii="Trebuchet MS" w:eastAsia="Trebuchet MS"/>
                                <w:color w:val="000007"/>
                                <w:lang w:eastAsia="zh-CN"/>
                              </w:rPr>
                              <w:t>)</w:t>
                            </w:r>
                            <w:r>
                              <w:rPr>
                                <w:color w:val="000007"/>
                                <w:lang w:eastAsia="zh-CN"/>
                              </w:rPr>
                              <w:t>捕捉图像并保存</w:t>
                            </w:r>
                          </w:p>
                          <w:p w14:paraId="6CED38CD">
                            <w:pPr>
                              <w:pStyle w:val="6"/>
                              <w:spacing w:before="13"/>
                              <w:ind w:left="103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  <w:w w:val="175"/>
                              </w:rPr>
                              <w:t>'''</w:t>
                            </w:r>
                          </w:p>
                          <w:p w14:paraId="63A901B0">
                            <w:pPr>
                              <w:pStyle w:val="6"/>
                              <w:spacing w:before="3"/>
                              <w:rPr>
                                <w:rFonts w:hint="eastAsia"/>
                                <w:sz w:val="20"/>
                              </w:rPr>
                            </w:pPr>
                          </w:p>
                          <w:p w14:paraId="65B2A875">
                            <w:pPr>
                              <w:pStyle w:val="6"/>
                              <w:spacing w:line="307" w:lineRule="auto"/>
                              <w:ind w:left="103" w:right="7331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</w:rPr>
                              <w:t xml:space="preserve">import cv2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95"/>
                              </w:rPr>
                              <w:t>import time</w:t>
                            </w:r>
                          </w:p>
                          <w:p w14:paraId="11F58372">
                            <w:pPr>
                              <w:pStyle w:val="6"/>
                              <w:spacing w:before="11"/>
                              <w:rPr>
                                <w:rFonts w:hint="eastAsia"/>
                                <w:sz w:val="16"/>
                              </w:rPr>
                            </w:pPr>
                          </w:p>
                          <w:p w14:paraId="12C07852">
                            <w:pPr>
                              <w:pStyle w:val="6"/>
                              <w:ind w:left="103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</w:rPr>
                              <w:t>cap = cv2.VideoCapture(0)</w:t>
                            </w:r>
                          </w:p>
                          <w:p w14:paraId="7CD49556">
                            <w:pPr>
                              <w:pStyle w:val="6"/>
                              <w:spacing w:before="68" w:line="307" w:lineRule="auto"/>
                              <w:ind w:left="103" w:right="1409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</w:rPr>
                              <w:t>cap.set(0,640)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29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>#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29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>set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31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>Width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29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>(the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29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>first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29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>parameter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29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>is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29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>property_id) cap.set(1,480) # set</w:t>
                            </w:r>
                            <w:r>
                              <w:rPr>
                                <w:rFonts w:ascii="Trebuchet MS"/>
                                <w:color w:val="000007"/>
                                <w:spacing w:val="-2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>Height</w:t>
                            </w:r>
                          </w:p>
                          <w:p w14:paraId="02720340">
                            <w:pPr>
                              <w:pStyle w:val="6"/>
                              <w:spacing w:line="244" w:lineRule="exact"/>
                              <w:ind w:left="103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</w:rPr>
                              <w:t>time.sleep(2)</w:t>
                            </w:r>
                          </w:p>
                          <w:p w14:paraId="6AF35D3A">
                            <w:pPr>
                              <w:pStyle w:val="6"/>
                              <w:spacing w:before="13"/>
                              <w:rPr>
                                <w:rFonts w:hint="eastAsia"/>
                                <w:sz w:val="31"/>
                              </w:rPr>
                            </w:pPr>
                          </w:p>
                          <w:p w14:paraId="154C7602">
                            <w:pPr>
                              <w:pStyle w:val="6"/>
                              <w:ind w:left="103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ascii="Trebuchet MS" w:eastAsia="Trebuchet MS"/>
                                <w:color w:val="000007"/>
                              </w:rPr>
                              <w:t xml:space="preserve">for i in range(100):# </w:t>
                            </w:r>
                            <w:r>
                              <w:rPr>
                                <w:color w:val="000007"/>
                              </w:rPr>
                              <w:t xml:space="preserve">拍 </w:t>
                            </w:r>
                            <w:r>
                              <w:rPr>
                                <w:rFonts w:ascii="Trebuchet MS" w:eastAsia="Trebuchet MS"/>
                                <w:color w:val="000007"/>
                              </w:rPr>
                              <w:t xml:space="preserve">100 </w:t>
                            </w:r>
                            <w:r>
                              <w:rPr>
                                <w:color w:val="000007"/>
                              </w:rPr>
                              <w:t>张图片就结束</w:t>
                            </w:r>
                          </w:p>
                          <w:p w14:paraId="3157DF8D">
                            <w:pPr>
                              <w:pStyle w:val="6"/>
                              <w:spacing w:before="13" w:line="307" w:lineRule="auto"/>
                              <w:ind w:left="335" w:right="4556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</w:rPr>
                              <w:t xml:space="preserve">ret, img = cap.read()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7"/>
                              </w:rPr>
                              <w:t>c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1"/>
                              </w:rPr>
                              <w:t>v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5"/>
                              </w:rPr>
                              <w:t>2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5"/>
                              </w:rPr>
                              <w:t>.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7"/>
                              </w:rPr>
                              <w:t>i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2"/>
                              </w:rPr>
                              <w:t>m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22"/>
                              </w:rPr>
                              <w:t>s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1"/>
                              </w:rPr>
                              <w:t>h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6"/>
                              </w:rPr>
                              <w:t>o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1"/>
                              </w:rPr>
                              <w:t>w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0"/>
                              </w:rPr>
                              <w:t>(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73"/>
                              </w:rPr>
                              <w:t>'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7"/>
                              </w:rPr>
                              <w:t>i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2"/>
                              </w:rPr>
                              <w:t>m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3"/>
                              </w:rPr>
                              <w:t>g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73"/>
                              </w:rPr>
                              <w:t>'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5"/>
                              </w:rPr>
                              <w:t>,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7"/>
                              </w:rPr>
                              <w:t>i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2"/>
                              </w:rPr>
                              <w:t>m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3"/>
                              </w:rPr>
                              <w:t>g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0"/>
                              </w:rPr>
                              <w:t xml:space="preserve">)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7"/>
                              </w:rPr>
                              <w:t>c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1"/>
                              </w:rPr>
                              <w:t>v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5"/>
                              </w:rPr>
                              <w:t>2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5"/>
                              </w:rPr>
                              <w:t>.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7"/>
                              </w:rPr>
                              <w:t>i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2"/>
                              </w:rPr>
                              <w:t>m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1"/>
                              </w:rPr>
                              <w:t>w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85"/>
                              </w:rPr>
                              <w:t>r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7"/>
                              </w:rPr>
                              <w:t>i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9"/>
                              </w:rPr>
                              <w:t>t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97"/>
                              </w:rPr>
                              <w:t>e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0"/>
                              </w:rPr>
                              <w:t>(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73"/>
                              </w:rPr>
                              <w:t>'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7"/>
                              </w:rPr>
                              <w:t>i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2"/>
                              </w:rPr>
                              <w:t>m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1"/>
                              </w:rPr>
                              <w:t>a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3"/>
                              </w:rPr>
                              <w:t>g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97"/>
                              </w:rPr>
                              <w:t>e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22"/>
                              </w:rPr>
                              <w:t>s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63"/>
                              </w:rPr>
                              <w:t>/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65"/>
                              </w:rPr>
                              <w:t>%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5"/>
                              </w:rPr>
                              <w:t>d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5"/>
                              </w:rPr>
                              <w:t>.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60"/>
                              </w:rPr>
                              <w:t>j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5"/>
                              </w:rPr>
                              <w:t>p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3"/>
                              </w:rPr>
                              <w:t>g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73"/>
                              </w:rPr>
                              <w:t>'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65"/>
                              </w:rPr>
                              <w:t>%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0"/>
                              </w:rPr>
                              <w:t>(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7"/>
                              </w:rPr>
                              <w:t>i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0"/>
                              </w:rPr>
                              <w:t>)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5"/>
                              </w:rPr>
                              <w:t>,</w:t>
                            </w:r>
                            <w:r>
                              <w:rPr>
                                <w:rFonts w:ascii="Trebuchet MS"/>
                                <w:color w:val="00000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7"/>
                              </w:rPr>
                              <w:t>i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02"/>
                              </w:rPr>
                              <w:t>m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113"/>
                              </w:rPr>
                              <w:t>g</w:t>
                            </w:r>
                            <w:r>
                              <w:rPr>
                                <w:rFonts w:ascii="Trebuchet MS"/>
                                <w:color w:val="000007"/>
                                <w:w w:val="70"/>
                              </w:rPr>
                              <w:t>)</w:t>
                            </w:r>
                          </w:p>
                          <w:p w14:paraId="1328003D">
                            <w:pPr>
                              <w:pStyle w:val="6"/>
                              <w:spacing w:before="10"/>
                              <w:rPr>
                                <w:rFonts w:hint="eastAsia"/>
                                <w:sz w:val="16"/>
                              </w:rPr>
                            </w:pPr>
                          </w:p>
                          <w:p w14:paraId="009DD9BD">
                            <w:pPr>
                              <w:pStyle w:val="6"/>
                              <w:spacing w:line="307" w:lineRule="auto"/>
                              <w:ind w:left="335" w:right="5343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</w:rPr>
                              <w:t># Press 'ESC' for exiting video k = cv2.waitKey(100) &amp; 0xff</w:t>
                            </w:r>
                          </w:p>
                          <w:p w14:paraId="42B6D644">
                            <w:pPr>
                              <w:pStyle w:val="6"/>
                              <w:spacing w:line="307" w:lineRule="auto"/>
                              <w:ind w:left="571" w:right="6906" w:hanging="236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</w:rPr>
                              <w:t>if k == 27: break</w:t>
                            </w:r>
                          </w:p>
                          <w:p w14:paraId="7B46C7CA">
                            <w:pPr>
                              <w:pStyle w:val="6"/>
                              <w:spacing w:before="11"/>
                              <w:rPr>
                                <w:rFonts w:hint="eastAsia"/>
                                <w:sz w:val="16"/>
                              </w:rPr>
                            </w:pPr>
                          </w:p>
                          <w:p w14:paraId="656B9AEC">
                            <w:pPr>
                              <w:pStyle w:val="6"/>
                              <w:ind w:left="103"/>
                              <w:rPr>
                                <w:rFonts w:hint="eastAsia" w:ascii="Trebuchet MS"/>
                                <w:color w:val="000007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</w:rPr>
                              <w:t>cap.release()</w:t>
                            </w:r>
                          </w:p>
                          <w:p w14:paraId="00C086E8">
                            <w:pPr>
                              <w:pStyle w:val="6"/>
                              <w:ind w:left="103"/>
                              <w:rPr>
                                <w:rFonts w:hint="eastAsia"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000007"/>
                              </w:rPr>
                              <w:t>cv2.destroyAllWindows()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26" o:spt="202" type="#_x0000_t202" style="height:390.9pt;width:426.1pt;" filled="f" stroked="t" coordsize="21600,21600" o:gfxdata="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HQ45drUAAAABQEAAA8AAAAAAAAAAQAgAAAAIgAAAGRycy9kb3ducmV2LnhtbFBLAQIUABQA&#10;AAAIAIdO4kBFJigiLQIAAFYEAAAOAAAAAAAAAAEAIAAAACMBAABkcnMvZTJvRG9jLnhtbFBLBQYA&#10;AAAABgAGAFkBAADCBQAAAAA=&#10;">
                <v:fill on="f" focussize="0,0"/>
                <v:stroke weight="0.48pt" color="#000000" miterlimit="8" joinstyle="miter"/>
                <v:imagedata o:title=""/>
                <o:lock v:ext="edit" aspectratio="f"/>
                <v:textbox inset="0mm,0mm,0mm,0mm">
                  <w:txbxContent>
                    <w:p w14:paraId="791D5E60">
                      <w:pPr>
                        <w:pStyle w:val="6"/>
                        <w:spacing w:before="40" w:line="307" w:lineRule="auto"/>
                        <w:ind w:left="103" w:right="6425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  <w:w w:val="110"/>
                        </w:rPr>
                        <w:t>#</w:t>
                      </w:r>
                      <w:r>
                        <w:rPr>
                          <w:rFonts w:ascii="Trebuchet MS"/>
                          <w:color w:val="000007"/>
                          <w:spacing w:val="-51"/>
                          <w:w w:val="110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  <w:w w:val="110"/>
                        </w:rPr>
                        <w:t>-*-</w:t>
                      </w:r>
                      <w:r>
                        <w:rPr>
                          <w:rFonts w:ascii="Trebuchet MS"/>
                          <w:color w:val="000007"/>
                          <w:spacing w:val="-51"/>
                          <w:w w:val="110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  <w:w w:val="110"/>
                        </w:rPr>
                        <w:t>coding:</w:t>
                      </w:r>
                      <w:r>
                        <w:rPr>
                          <w:rFonts w:ascii="Trebuchet MS"/>
                          <w:color w:val="000007"/>
                          <w:spacing w:val="-51"/>
                          <w:w w:val="110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  <w:w w:val="110"/>
                        </w:rPr>
                        <w:t>utf-8</w:t>
                      </w:r>
                      <w:r>
                        <w:rPr>
                          <w:rFonts w:ascii="Trebuchet MS"/>
                          <w:color w:val="000007"/>
                          <w:spacing w:val="-51"/>
                          <w:w w:val="110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  <w:w w:val="110"/>
                        </w:rPr>
                        <w:t xml:space="preserve">-*- </w:t>
                      </w:r>
                      <w:r>
                        <w:rPr>
                          <w:rFonts w:ascii="Trebuchet MS"/>
                          <w:color w:val="000007"/>
                          <w:w w:val="115"/>
                        </w:rPr>
                        <w:t>'''</w:t>
                      </w:r>
                    </w:p>
                    <w:p w14:paraId="76BA8780">
                      <w:pPr>
                        <w:pStyle w:val="6"/>
                        <w:spacing w:line="299" w:lineRule="exact"/>
                        <w:ind w:left="103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color w:val="000007"/>
                          <w:lang w:eastAsia="zh-CN"/>
                        </w:rPr>
                        <w:t xml:space="preserve">使用 </w:t>
                      </w:r>
                      <w:r>
                        <w:rPr>
                          <w:rFonts w:ascii="Trebuchet MS" w:eastAsia="Trebuchet MS"/>
                          <w:color w:val="000007"/>
                          <w:lang w:eastAsia="zh-CN"/>
                        </w:rPr>
                        <w:t xml:space="preserve">Web </w:t>
                      </w:r>
                      <w:r>
                        <w:rPr>
                          <w:color w:val="000007"/>
                          <w:lang w:eastAsia="zh-CN"/>
                        </w:rPr>
                        <w:t xml:space="preserve">摄像头 </w:t>
                      </w:r>
                      <w:r>
                        <w:rPr>
                          <w:rFonts w:ascii="Trebuchet MS" w:eastAsia="Trebuchet MS"/>
                          <w:color w:val="000007"/>
                          <w:lang w:eastAsia="zh-CN"/>
                        </w:rPr>
                        <w:t xml:space="preserve">(USB </w:t>
                      </w:r>
                      <w:r>
                        <w:rPr>
                          <w:color w:val="000007"/>
                          <w:lang w:eastAsia="zh-CN"/>
                        </w:rPr>
                        <w:t>摄像头</w:t>
                      </w:r>
                      <w:r>
                        <w:rPr>
                          <w:rFonts w:ascii="Trebuchet MS" w:eastAsia="Trebuchet MS"/>
                          <w:color w:val="000007"/>
                          <w:lang w:eastAsia="zh-CN"/>
                        </w:rPr>
                        <w:t>)</w:t>
                      </w:r>
                      <w:r>
                        <w:rPr>
                          <w:color w:val="000007"/>
                          <w:lang w:eastAsia="zh-CN"/>
                        </w:rPr>
                        <w:t>捕捉图像并保存</w:t>
                      </w:r>
                    </w:p>
                    <w:p w14:paraId="6CED38CD">
                      <w:pPr>
                        <w:pStyle w:val="6"/>
                        <w:spacing w:before="13"/>
                        <w:ind w:left="103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  <w:w w:val="175"/>
                        </w:rPr>
                        <w:t>'''</w:t>
                      </w:r>
                    </w:p>
                    <w:p w14:paraId="63A901B0">
                      <w:pPr>
                        <w:pStyle w:val="6"/>
                        <w:spacing w:before="3"/>
                        <w:rPr>
                          <w:rFonts w:hint="eastAsia"/>
                          <w:sz w:val="20"/>
                        </w:rPr>
                      </w:pPr>
                    </w:p>
                    <w:p w14:paraId="65B2A875">
                      <w:pPr>
                        <w:pStyle w:val="6"/>
                        <w:spacing w:line="307" w:lineRule="auto"/>
                        <w:ind w:left="103" w:right="7331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</w:rPr>
                        <w:t xml:space="preserve">import cv2 </w:t>
                      </w:r>
                      <w:r>
                        <w:rPr>
                          <w:rFonts w:ascii="Trebuchet MS"/>
                          <w:color w:val="000007"/>
                          <w:w w:val="95"/>
                        </w:rPr>
                        <w:t>import time</w:t>
                      </w:r>
                    </w:p>
                    <w:p w14:paraId="11F58372">
                      <w:pPr>
                        <w:pStyle w:val="6"/>
                        <w:spacing w:before="11"/>
                        <w:rPr>
                          <w:rFonts w:hint="eastAsia"/>
                          <w:sz w:val="16"/>
                        </w:rPr>
                      </w:pPr>
                    </w:p>
                    <w:p w14:paraId="12C07852">
                      <w:pPr>
                        <w:pStyle w:val="6"/>
                        <w:ind w:left="103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</w:rPr>
                        <w:t>cap = cv2.VideoCapture(0)</w:t>
                      </w:r>
                    </w:p>
                    <w:p w14:paraId="7CD49556">
                      <w:pPr>
                        <w:pStyle w:val="6"/>
                        <w:spacing w:before="68" w:line="307" w:lineRule="auto"/>
                        <w:ind w:left="103" w:right="1409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</w:rPr>
                        <w:t>cap.set(0,640)</w:t>
                      </w:r>
                      <w:r>
                        <w:rPr>
                          <w:rFonts w:ascii="Trebuchet MS"/>
                          <w:color w:val="000007"/>
                          <w:spacing w:val="-29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</w:rPr>
                        <w:t>#</w:t>
                      </w:r>
                      <w:r>
                        <w:rPr>
                          <w:rFonts w:ascii="Trebuchet MS"/>
                          <w:color w:val="000007"/>
                          <w:spacing w:val="-29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</w:rPr>
                        <w:t>set</w:t>
                      </w:r>
                      <w:r>
                        <w:rPr>
                          <w:rFonts w:ascii="Trebuchet MS"/>
                          <w:color w:val="000007"/>
                          <w:spacing w:val="-31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</w:rPr>
                        <w:t>Width</w:t>
                      </w:r>
                      <w:r>
                        <w:rPr>
                          <w:rFonts w:ascii="Trebuchet MS"/>
                          <w:color w:val="000007"/>
                          <w:spacing w:val="-29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</w:rPr>
                        <w:t>(the</w:t>
                      </w:r>
                      <w:r>
                        <w:rPr>
                          <w:rFonts w:ascii="Trebuchet MS"/>
                          <w:color w:val="000007"/>
                          <w:spacing w:val="-29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</w:rPr>
                        <w:t>first</w:t>
                      </w:r>
                      <w:r>
                        <w:rPr>
                          <w:rFonts w:ascii="Trebuchet MS"/>
                          <w:color w:val="000007"/>
                          <w:spacing w:val="-29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</w:rPr>
                        <w:t>parameter</w:t>
                      </w:r>
                      <w:r>
                        <w:rPr>
                          <w:rFonts w:ascii="Trebuchet MS"/>
                          <w:color w:val="000007"/>
                          <w:spacing w:val="-29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</w:rPr>
                        <w:t>is</w:t>
                      </w:r>
                      <w:r>
                        <w:rPr>
                          <w:rFonts w:ascii="Trebuchet MS"/>
                          <w:color w:val="000007"/>
                          <w:spacing w:val="-29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</w:rPr>
                        <w:t>property_id) cap.set(1,480) # set</w:t>
                      </w:r>
                      <w:r>
                        <w:rPr>
                          <w:rFonts w:ascii="Trebuchet MS"/>
                          <w:color w:val="000007"/>
                          <w:spacing w:val="-20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</w:rPr>
                        <w:t>Height</w:t>
                      </w:r>
                    </w:p>
                    <w:p w14:paraId="02720340">
                      <w:pPr>
                        <w:pStyle w:val="6"/>
                        <w:spacing w:line="244" w:lineRule="exact"/>
                        <w:ind w:left="103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</w:rPr>
                        <w:t>time.sleep(2)</w:t>
                      </w:r>
                    </w:p>
                    <w:p w14:paraId="6AF35D3A">
                      <w:pPr>
                        <w:pStyle w:val="6"/>
                        <w:spacing w:before="13"/>
                        <w:rPr>
                          <w:rFonts w:hint="eastAsia"/>
                          <w:sz w:val="31"/>
                        </w:rPr>
                      </w:pPr>
                    </w:p>
                    <w:p w14:paraId="154C7602">
                      <w:pPr>
                        <w:pStyle w:val="6"/>
                        <w:ind w:left="103"/>
                        <w:rPr>
                          <w:rFonts w:hint="eastAsia"/>
                        </w:rPr>
                      </w:pPr>
                      <w:r>
                        <w:rPr>
                          <w:rFonts w:ascii="Trebuchet MS" w:eastAsia="Trebuchet MS"/>
                          <w:color w:val="000007"/>
                        </w:rPr>
                        <w:t xml:space="preserve">for i in range(100):# </w:t>
                      </w:r>
                      <w:r>
                        <w:rPr>
                          <w:color w:val="000007"/>
                        </w:rPr>
                        <w:t xml:space="preserve">拍 </w:t>
                      </w:r>
                      <w:r>
                        <w:rPr>
                          <w:rFonts w:ascii="Trebuchet MS" w:eastAsia="Trebuchet MS"/>
                          <w:color w:val="000007"/>
                        </w:rPr>
                        <w:t xml:space="preserve">100 </w:t>
                      </w:r>
                      <w:r>
                        <w:rPr>
                          <w:color w:val="000007"/>
                        </w:rPr>
                        <w:t>张图片就结束</w:t>
                      </w:r>
                    </w:p>
                    <w:p w14:paraId="3157DF8D">
                      <w:pPr>
                        <w:pStyle w:val="6"/>
                        <w:spacing w:before="13" w:line="307" w:lineRule="auto"/>
                        <w:ind w:left="335" w:right="4556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</w:rPr>
                        <w:t xml:space="preserve">ret, img = cap.read() </w:t>
                      </w:r>
                      <w:r>
                        <w:rPr>
                          <w:rFonts w:ascii="Trebuchet MS"/>
                          <w:color w:val="000007"/>
                          <w:w w:val="107"/>
                        </w:rPr>
                        <w:t>c</w:t>
                      </w:r>
                      <w:r>
                        <w:rPr>
                          <w:rFonts w:ascii="Trebuchet MS"/>
                          <w:color w:val="000007"/>
                          <w:w w:val="101"/>
                        </w:rPr>
                        <w:t>v</w:t>
                      </w:r>
                      <w:r>
                        <w:rPr>
                          <w:rFonts w:ascii="Trebuchet MS"/>
                          <w:color w:val="000007"/>
                          <w:w w:val="105"/>
                        </w:rPr>
                        <w:t>2</w:t>
                      </w:r>
                      <w:r>
                        <w:rPr>
                          <w:rFonts w:ascii="Trebuchet MS"/>
                          <w:color w:val="000007"/>
                          <w:w w:val="75"/>
                        </w:rPr>
                        <w:t>.</w:t>
                      </w:r>
                      <w:r>
                        <w:rPr>
                          <w:rFonts w:ascii="Trebuchet MS"/>
                          <w:color w:val="000007"/>
                          <w:w w:val="77"/>
                        </w:rPr>
                        <w:t>i</w:t>
                      </w:r>
                      <w:r>
                        <w:rPr>
                          <w:rFonts w:ascii="Trebuchet MS"/>
                          <w:color w:val="000007"/>
                          <w:w w:val="102"/>
                        </w:rPr>
                        <w:t>m</w:t>
                      </w:r>
                      <w:r>
                        <w:rPr>
                          <w:rFonts w:ascii="Trebuchet MS"/>
                          <w:color w:val="000007"/>
                          <w:w w:val="122"/>
                        </w:rPr>
                        <w:t>s</w:t>
                      </w:r>
                      <w:r>
                        <w:rPr>
                          <w:rFonts w:ascii="Trebuchet MS"/>
                          <w:color w:val="000007"/>
                          <w:w w:val="101"/>
                        </w:rPr>
                        <w:t>h</w:t>
                      </w:r>
                      <w:r>
                        <w:rPr>
                          <w:rFonts w:ascii="Trebuchet MS"/>
                          <w:color w:val="000007"/>
                          <w:w w:val="106"/>
                        </w:rPr>
                        <w:t>o</w:t>
                      </w:r>
                      <w:r>
                        <w:rPr>
                          <w:rFonts w:ascii="Trebuchet MS"/>
                          <w:color w:val="000007"/>
                          <w:w w:val="101"/>
                        </w:rPr>
                        <w:t>w</w:t>
                      </w:r>
                      <w:r>
                        <w:rPr>
                          <w:rFonts w:ascii="Trebuchet MS"/>
                          <w:color w:val="000007"/>
                          <w:w w:val="70"/>
                        </w:rPr>
                        <w:t>(</w:t>
                      </w:r>
                      <w:r>
                        <w:rPr>
                          <w:rFonts w:ascii="Trebuchet MS"/>
                          <w:color w:val="000007"/>
                          <w:w w:val="173"/>
                        </w:rPr>
                        <w:t>'</w:t>
                      </w:r>
                      <w:r>
                        <w:rPr>
                          <w:rFonts w:ascii="Trebuchet MS"/>
                          <w:color w:val="000007"/>
                          <w:w w:val="77"/>
                        </w:rPr>
                        <w:t>i</w:t>
                      </w:r>
                      <w:r>
                        <w:rPr>
                          <w:rFonts w:ascii="Trebuchet MS"/>
                          <w:color w:val="000007"/>
                          <w:w w:val="102"/>
                        </w:rPr>
                        <w:t>m</w:t>
                      </w:r>
                      <w:r>
                        <w:rPr>
                          <w:rFonts w:ascii="Trebuchet MS"/>
                          <w:color w:val="000007"/>
                          <w:w w:val="113"/>
                        </w:rPr>
                        <w:t>g</w:t>
                      </w:r>
                      <w:r>
                        <w:rPr>
                          <w:rFonts w:ascii="Trebuchet MS"/>
                          <w:color w:val="000007"/>
                          <w:w w:val="173"/>
                        </w:rPr>
                        <w:t>'</w:t>
                      </w:r>
                      <w:r>
                        <w:rPr>
                          <w:rFonts w:ascii="Trebuchet MS"/>
                          <w:color w:val="000007"/>
                          <w:w w:val="75"/>
                        </w:rPr>
                        <w:t>,</w:t>
                      </w:r>
                      <w:r>
                        <w:rPr>
                          <w:rFonts w:ascii="Trebuchet MS"/>
                          <w:color w:val="00000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  <w:w w:val="77"/>
                        </w:rPr>
                        <w:t>i</w:t>
                      </w:r>
                      <w:r>
                        <w:rPr>
                          <w:rFonts w:ascii="Trebuchet MS"/>
                          <w:color w:val="000007"/>
                          <w:w w:val="102"/>
                        </w:rPr>
                        <w:t>m</w:t>
                      </w:r>
                      <w:r>
                        <w:rPr>
                          <w:rFonts w:ascii="Trebuchet MS"/>
                          <w:color w:val="000007"/>
                          <w:w w:val="113"/>
                        </w:rPr>
                        <w:t>g</w:t>
                      </w:r>
                      <w:r>
                        <w:rPr>
                          <w:rFonts w:ascii="Trebuchet MS"/>
                          <w:color w:val="000007"/>
                          <w:w w:val="70"/>
                        </w:rPr>
                        <w:t xml:space="preserve">) </w:t>
                      </w:r>
                      <w:r>
                        <w:rPr>
                          <w:rFonts w:ascii="Trebuchet MS"/>
                          <w:color w:val="000007"/>
                          <w:w w:val="107"/>
                        </w:rPr>
                        <w:t>c</w:t>
                      </w:r>
                      <w:r>
                        <w:rPr>
                          <w:rFonts w:ascii="Trebuchet MS"/>
                          <w:color w:val="000007"/>
                          <w:w w:val="101"/>
                        </w:rPr>
                        <w:t>v</w:t>
                      </w:r>
                      <w:r>
                        <w:rPr>
                          <w:rFonts w:ascii="Trebuchet MS"/>
                          <w:color w:val="000007"/>
                          <w:w w:val="105"/>
                        </w:rPr>
                        <w:t>2</w:t>
                      </w:r>
                      <w:r>
                        <w:rPr>
                          <w:rFonts w:ascii="Trebuchet MS"/>
                          <w:color w:val="000007"/>
                          <w:w w:val="75"/>
                        </w:rPr>
                        <w:t>.</w:t>
                      </w:r>
                      <w:r>
                        <w:rPr>
                          <w:rFonts w:ascii="Trebuchet MS"/>
                          <w:color w:val="000007"/>
                          <w:w w:val="77"/>
                        </w:rPr>
                        <w:t>i</w:t>
                      </w:r>
                      <w:r>
                        <w:rPr>
                          <w:rFonts w:ascii="Trebuchet MS"/>
                          <w:color w:val="000007"/>
                          <w:w w:val="102"/>
                        </w:rPr>
                        <w:t>m</w:t>
                      </w:r>
                      <w:r>
                        <w:rPr>
                          <w:rFonts w:ascii="Trebuchet MS"/>
                          <w:color w:val="000007"/>
                          <w:w w:val="101"/>
                        </w:rPr>
                        <w:t>w</w:t>
                      </w:r>
                      <w:r>
                        <w:rPr>
                          <w:rFonts w:ascii="Trebuchet MS"/>
                          <w:color w:val="000007"/>
                          <w:w w:val="85"/>
                        </w:rPr>
                        <w:t>r</w:t>
                      </w:r>
                      <w:r>
                        <w:rPr>
                          <w:rFonts w:ascii="Trebuchet MS"/>
                          <w:color w:val="000007"/>
                          <w:w w:val="77"/>
                        </w:rPr>
                        <w:t>i</w:t>
                      </w:r>
                      <w:r>
                        <w:rPr>
                          <w:rFonts w:ascii="Trebuchet MS"/>
                          <w:color w:val="000007"/>
                          <w:w w:val="79"/>
                        </w:rPr>
                        <w:t>t</w:t>
                      </w:r>
                      <w:r>
                        <w:rPr>
                          <w:rFonts w:ascii="Trebuchet MS"/>
                          <w:color w:val="000007"/>
                          <w:w w:val="97"/>
                        </w:rPr>
                        <w:t>e</w:t>
                      </w:r>
                      <w:r>
                        <w:rPr>
                          <w:rFonts w:ascii="Trebuchet MS"/>
                          <w:color w:val="000007"/>
                          <w:w w:val="70"/>
                        </w:rPr>
                        <w:t>(</w:t>
                      </w:r>
                      <w:r>
                        <w:rPr>
                          <w:rFonts w:ascii="Trebuchet MS"/>
                          <w:color w:val="000007"/>
                          <w:w w:val="173"/>
                        </w:rPr>
                        <w:t>'</w:t>
                      </w:r>
                      <w:r>
                        <w:rPr>
                          <w:rFonts w:ascii="Trebuchet MS"/>
                          <w:color w:val="000007"/>
                          <w:w w:val="77"/>
                        </w:rPr>
                        <w:t>i</w:t>
                      </w:r>
                      <w:r>
                        <w:rPr>
                          <w:rFonts w:ascii="Trebuchet MS"/>
                          <w:color w:val="000007"/>
                          <w:w w:val="102"/>
                        </w:rPr>
                        <w:t>m</w:t>
                      </w:r>
                      <w:r>
                        <w:rPr>
                          <w:rFonts w:ascii="Trebuchet MS"/>
                          <w:color w:val="000007"/>
                          <w:w w:val="101"/>
                        </w:rPr>
                        <w:t>a</w:t>
                      </w:r>
                      <w:r>
                        <w:rPr>
                          <w:rFonts w:ascii="Trebuchet MS"/>
                          <w:color w:val="000007"/>
                          <w:w w:val="113"/>
                        </w:rPr>
                        <w:t>g</w:t>
                      </w:r>
                      <w:r>
                        <w:rPr>
                          <w:rFonts w:ascii="Trebuchet MS"/>
                          <w:color w:val="000007"/>
                          <w:w w:val="97"/>
                        </w:rPr>
                        <w:t>e</w:t>
                      </w:r>
                      <w:r>
                        <w:rPr>
                          <w:rFonts w:ascii="Trebuchet MS"/>
                          <w:color w:val="000007"/>
                          <w:w w:val="122"/>
                        </w:rPr>
                        <w:t>s</w:t>
                      </w:r>
                      <w:r>
                        <w:rPr>
                          <w:rFonts w:ascii="Trebuchet MS"/>
                          <w:color w:val="000007"/>
                          <w:w w:val="63"/>
                        </w:rPr>
                        <w:t>/</w:t>
                      </w:r>
                      <w:r>
                        <w:rPr>
                          <w:rFonts w:ascii="Trebuchet MS"/>
                          <w:color w:val="000007"/>
                          <w:w w:val="165"/>
                        </w:rPr>
                        <w:t>%</w:t>
                      </w:r>
                      <w:r>
                        <w:rPr>
                          <w:rFonts w:ascii="Trebuchet MS"/>
                          <w:color w:val="000007"/>
                          <w:w w:val="105"/>
                        </w:rPr>
                        <w:t>d</w:t>
                      </w:r>
                      <w:r>
                        <w:rPr>
                          <w:rFonts w:ascii="Trebuchet MS"/>
                          <w:color w:val="000007"/>
                          <w:w w:val="75"/>
                        </w:rPr>
                        <w:t>.</w:t>
                      </w:r>
                      <w:r>
                        <w:rPr>
                          <w:rFonts w:ascii="Trebuchet MS"/>
                          <w:color w:val="000007"/>
                          <w:w w:val="60"/>
                        </w:rPr>
                        <w:t>j</w:t>
                      </w:r>
                      <w:r>
                        <w:rPr>
                          <w:rFonts w:ascii="Trebuchet MS"/>
                          <w:color w:val="000007"/>
                          <w:w w:val="105"/>
                        </w:rPr>
                        <w:t>p</w:t>
                      </w:r>
                      <w:r>
                        <w:rPr>
                          <w:rFonts w:ascii="Trebuchet MS"/>
                          <w:color w:val="000007"/>
                          <w:w w:val="113"/>
                        </w:rPr>
                        <w:t>g</w:t>
                      </w:r>
                      <w:r>
                        <w:rPr>
                          <w:rFonts w:ascii="Trebuchet MS"/>
                          <w:color w:val="000007"/>
                          <w:w w:val="173"/>
                        </w:rPr>
                        <w:t>'</w:t>
                      </w:r>
                      <w:r>
                        <w:rPr>
                          <w:rFonts w:ascii="Trebuchet MS"/>
                          <w:color w:val="00000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  <w:w w:val="165"/>
                        </w:rPr>
                        <w:t>%</w:t>
                      </w:r>
                      <w:r>
                        <w:rPr>
                          <w:rFonts w:ascii="Trebuchet MS"/>
                          <w:color w:val="000007"/>
                          <w:w w:val="70"/>
                        </w:rPr>
                        <w:t>(</w:t>
                      </w:r>
                      <w:r>
                        <w:rPr>
                          <w:rFonts w:ascii="Trebuchet MS"/>
                          <w:color w:val="000007"/>
                          <w:w w:val="77"/>
                        </w:rPr>
                        <w:t>i</w:t>
                      </w:r>
                      <w:r>
                        <w:rPr>
                          <w:rFonts w:ascii="Trebuchet MS"/>
                          <w:color w:val="000007"/>
                          <w:w w:val="70"/>
                        </w:rPr>
                        <w:t>)</w:t>
                      </w:r>
                      <w:r>
                        <w:rPr>
                          <w:rFonts w:ascii="Trebuchet MS"/>
                          <w:color w:val="000007"/>
                          <w:w w:val="75"/>
                        </w:rPr>
                        <w:t>,</w:t>
                      </w:r>
                      <w:r>
                        <w:rPr>
                          <w:rFonts w:ascii="Trebuchet MS"/>
                          <w:color w:val="00000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00007"/>
                          <w:w w:val="77"/>
                        </w:rPr>
                        <w:t>i</w:t>
                      </w:r>
                      <w:r>
                        <w:rPr>
                          <w:rFonts w:ascii="Trebuchet MS"/>
                          <w:color w:val="000007"/>
                          <w:w w:val="102"/>
                        </w:rPr>
                        <w:t>m</w:t>
                      </w:r>
                      <w:r>
                        <w:rPr>
                          <w:rFonts w:ascii="Trebuchet MS"/>
                          <w:color w:val="000007"/>
                          <w:w w:val="113"/>
                        </w:rPr>
                        <w:t>g</w:t>
                      </w:r>
                      <w:r>
                        <w:rPr>
                          <w:rFonts w:ascii="Trebuchet MS"/>
                          <w:color w:val="000007"/>
                          <w:w w:val="70"/>
                        </w:rPr>
                        <w:t>)</w:t>
                      </w:r>
                    </w:p>
                    <w:p w14:paraId="1328003D">
                      <w:pPr>
                        <w:pStyle w:val="6"/>
                        <w:spacing w:before="10"/>
                        <w:rPr>
                          <w:rFonts w:hint="eastAsia"/>
                          <w:sz w:val="16"/>
                        </w:rPr>
                      </w:pPr>
                    </w:p>
                    <w:p w14:paraId="009DD9BD">
                      <w:pPr>
                        <w:pStyle w:val="6"/>
                        <w:spacing w:line="307" w:lineRule="auto"/>
                        <w:ind w:left="335" w:right="5343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</w:rPr>
                        <w:t># Press 'ESC' for exiting video k = cv2.waitKey(100) &amp; 0xff</w:t>
                      </w:r>
                    </w:p>
                    <w:p w14:paraId="42B6D644">
                      <w:pPr>
                        <w:pStyle w:val="6"/>
                        <w:spacing w:line="307" w:lineRule="auto"/>
                        <w:ind w:left="571" w:right="6906" w:hanging="236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</w:rPr>
                        <w:t>if k == 27: break</w:t>
                      </w:r>
                    </w:p>
                    <w:p w14:paraId="7B46C7CA">
                      <w:pPr>
                        <w:pStyle w:val="6"/>
                        <w:spacing w:before="11"/>
                        <w:rPr>
                          <w:rFonts w:hint="eastAsia"/>
                          <w:sz w:val="16"/>
                        </w:rPr>
                      </w:pPr>
                    </w:p>
                    <w:p w14:paraId="656B9AEC">
                      <w:pPr>
                        <w:pStyle w:val="6"/>
                        <w:ind w:left="103"/>
                        <w:rPr>
                          <w:rFonts w:hint="eastAsia" w:ascii="Trebuchet MS"/>
                          <w:color w:val="000007"/>
                        </w:rPr>
                      </w:pPr>
                      <w:r>
                        <w:rPr>
                          <w:rFonts w:ascii="Trebuchet MS"/>
                          <w:color w:val="000007"/>
                        </w:rPr>
                        <w:t>cap.release()</w:t>
                      </w:r>
                    </w:p>
                    <w:p w14:paraId="00C086E8">
                      <w:pPr>
                        <w:pStyle w:val="6"/>
                        <w:ind w:left="103"/>
                        <w:rPr>
                          <w:rFonts w:hint="eastAsia" w:ascii="Trebuchet MS"/>
                        </w:rPr>
                      </w:pPr>
                      <w:r>
                        <w:rPr>
                          <w:rFonts w:ascii="Trebuchet MS"/>
                          <w:color w:val="000007"/>
                        </w:rPr>
                        <w:t>cv2.destroyAllWindows()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222D16A1">
      <w:pPr>
        <w:pStyle w:val="6"/>
        <w:spacing w:line="313" w:lineRule="exact"/>
        <w:ind w:left="94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lang w:eastAsia="zh-CN"/>
        </w:rPr>
        <w:t>……</w:t>
      </w:r>
    </w:p>
    <w:p w14:paraId="36C9D5DC">
      <w:pPr>
        <w:ind w:firstLine="552" w:firstLineChars="250"/>
        <w:rPr>
          <w:rFonts w:hint="eastAsia" w:ascii="宋体" w:hAnsi="宋体" w:eastAsia="宋体"/>
          <w:b/>
          <w:bCs/>
          <w:lang w:eastAsia="zh-CN"/>
        </w:rPr>
      </w:pPr>
      <w:r>
        <w:rPr>
          <w:rFonts w:hint="eastAsia" w:ascii="宋体" w:hAnsi="宋体" w:eastAsia="宋体"/>
          <w:b/>
          <w:bCs/>
          <w:lang w:eastAsia="zh-CN"/>
        </w:rPr>
        <w:t>3、</w:t>
      </w:r>
      <w:r>
        <w:rPr>
          <w:rFonts w:ascii="宋体" w:hAnsi="宋体" w:eastAsia="宋体"/>
          <w:b/>
          <w:bCs/>
          <w:lang w:eastAsia="zh-CN"/>
        </w:rPr>
        <w:t>理解 haarcascade 人脸检测的原理</w:t>
      </w:r>
    </w:p>
    <w:p w14:paraId="781E3BAD">
      <w:pPr>
        <w:pStyle w:val="6"/>
        <w:spacing w:line="313" w:lineRule="exact"/>
        <w:ind w:left="940"/>
        <w:rPr>
          <w:rFonts w:hint="eastAsia" w:ascii="宋体" w:hAnsi="宋体" w:eastAsia="宋体"/>
        </w:rPr>
      </w:pPr>
      <w:r>
        <w:rPr>
          <w:rFonts w:ascii="宋体" w:hAnsi="宋体" w:eastAsia="宋体"/>
          <w:color w:val="333333"/>
          <w:w w:val="99"/>
        </w:rPr>
        <w:t>H</w:t>
      </w:r>
      <w:r>
        <w:rPr>
          <w:rFonts w:ascii="宋体" w:hAnsi="宋体" w:eastAsia="宋体"/>
          <w:color w:val="333333"/>
          <w:w w:val="78"/>
        </w:rPr>
        <w:t>aa</w:t>
      </w:r>
      <w:r>
        <w:rPr>
          <w:rFonts w:ascii="宋体" w:hAnsi="宋体" w:eastAsia="宋体"/>
          <w:color w:val="333333"/>
          <w:w w:val="99"/>
        </w:rPr>
        <w:t>r</w:t>
      </w:r>
      <w:r>
        <w:rPr>
          <w:rFonts w:ascii="宋体" w:hAnsi="宋体" w:eastAsia="宋体"/>
          <w:color w:val="333333"/>
          <w:spacing w:val="-6"/>
        </w:rPr>
        <w:t xml:space="preserve"> </w:t>
      </w:r>
      <w:r>
        <w:rPr>
          <w:rFonts w:ascii="宋体" w:hAnsi="宋体" w:eastAsia="宋体"/>
          <w:color w:val="333333"/>
          <w:w w:val="99"/>
        </w:rPr>
        <w:t>分类器</w:t>
      </w:r>
      <w:r>
        <w:rPr>
          <w:rFonts w:ascii="宋体" w:hAnsi="宋体" w:eastAsia="宋体"/>
          <w:color w:val="333333"/>
          <w:spacing w:val="-6"/>
        </w:rPr>
        <w:t xml:space="preserve"> </w:t>
      </w:r>
      <w:r>
        <w:rPr>
          <w:rFonts w:ascii="宋体" w:hAnsi="宋体" w:eastAsia="宋体"/>
          <w:color w:val="333333"/>
          <w:w w:val="93"/>
        </w:rPr>
        <w:t>=</w:t>
      </w:r>
      <w:r>
        <w:rPr>
          <w:rFonts w:ascii="宋体" w:hAnsi="宋体" w:eastAsia="宋体"/>
          <w:color w:val="333333"/>
          <w:spacing w:val="-8"/>
        </w:rPr>
        <w:t xml:space="preserve"> </w:t>
      </w:r>
      <w:r>
        <w:rPr>
          <w:rFonts w:ascii="宋体" w:hAnsi="宋体" w:eastAsia="宋体"/>
          <w:color w:val="333333"/>
          <w:w w:val="99"/>
        </w:rPr>
        <w:t>H</w:t>
      </w:r>
      <w:r>
        <w:rPr>
          <w:rFonts w:ascii="宋体" w:hAnsi="宋体" w:eastAsia="宋体"/>
          <w:color w:val="333333"/>
          <w:w w:val="78"/>
        </w:rPr>
        <w:t>aa</w:t>
      </w:r>
      <w:r>
        <w:rPr>
          <w:rFonts w:ascii="宋体" w:hAnsi="宋体" w:eastAsia="宋体"/>
          <w:color w:val="333333"/>
          <w:w w:val="99"/>
        </w:rPr>
        <w:t>r</w:t>
      </w:r>
      <w:r>
        <w:rPr>
          <w:rFonts w:ascii="宋体" w:hAnsi="宋体" w:eastAsia="宋体"/>
          <w:color w:val="333333"/>
          <w:w w:val="163"/>
        </w:rPr>
        <w:t>-</w:t>
      </w:r>
      <w:r>
        <w:rPr>
          <w:rFonts w:ascii="宋体" w:hAnsi="宋体" w:eastAsia="宋体"/>
          <w:color w:val="333333"/>
          <w:w w:val="124"/>
        </w:rPr>
        <w:t>li</w:t>
      </w:r>
      <w:r>
        <w:rPr>
          <w:rFonts w:ascii="宋体" w:hAnsi="宋体" w:eastAsia="宋体"/>
          <w:color w:val="333333"/>
          <w:w w:val="99"/>
        </w:rPr>
        <w:t>k</w:t>
      </w:r>
      <w:r>
        <w:rPr>
          <w:rFonts w:ascii="宋体" w:hAnsi="宋体" w:eastAsia="宋体"/>
          <w:color w:val="333333"/>
          <w:w w:val="78"/>
        </w:rPr>
        <w:t>e</w:t>
      </w:r>
      <w:r>
        <w:rPr>
          <w:rFonts w:ascii="宋体" w:hAnsi="宋体" w:eastAsia="宋体"/>
          <w:color w:val="333333"/>
          <w:spacing w:val="-5"/>
        </w:rPr>
        <w:t xml:space="preserve"> </w:t>
      </w:r>
      <w:r>
        <w:rPr>
          <w:rFonts w:ascii="宋体" w:hAnsi="宋体" w:eastAsia="宋体"/>
          <w:color w:val="333333"/>
          <w:spacing w:val="-1"/>
          <w:w w:val="99"/>
        </w:rPr>
        <w:t>特征</w:t>
      </w:r>
      <w:r>
        <w:rPr>
          <w:rFonts w:ascii="宋体" w:hAnsi="宋体" w:eastAsia="宋体"/>
          <w:color w:val="333333"/>
          <w:spacing w:val="-6"/>
        </w:rPr>
        <w:t xml:space="preserve"> </w:t>
      </w:r>
      <w:r>
        <w:rPr>
          <w:rFonts w:ascii="宋体" w:hAnsi="宋体" w:eastAsia="宋体"/>
          <w:color w:val="333333"/>
          <w:w w:val="93"/>
        </w:rPr>
        <w:t>+</w:t>
      </w:r>
      <w:r>
        <w:rPr>
          <w:rFonts w:ascii="宋体" w:hAnsi="宋体" w:eastAsia="宋体"/>
          <w:color w:val="333333"/>
          <w:spacing w:val="-5"/>
        </w:rPr>
        <w:t xml:space="preserve"> </w:t>
      </w:r>
      <w:r>
        <w:rPr>
          <w:rFonts w:ascii="宋体" w:hAnsi="宋体" w:eastAsia="宋体"/>
          <w:color w:val="333333"/>
          <w:spacing w:val="-1"/>
          <w:w w:val="99"/>
        </w:rPr>
        <w:t>积分图方法</w:t>
      </w:r>
      <w:r>
        <w:rPr>
          <w:rFonts w:ascii="宋体" w:hAnsi="宋体" w:eastAsia="宋体"/>
          <w:color w:val="333333"/>
          <w:spacing w:val="-6"/>
        </w:rPr>
        <w:t xml:space="preserve"> </w:t>
      </w:r>
      <w:r>
        <w:rPr>
          <w:rFonts w:ascii="宋体" w:hAnsi="宋体" w:eastAsia="宋体"/>
          <w:color w:val="333333"/>
          <w:w w:val="93"/>
        </w:rPr>
        <w:t>+</w:t>
      </w:r>
      <w:r>
        <w:rPr>
          <w:rFonts w:ascii="宋体" w:hAnsi="宋体" w:eastAsia="宋体"/>
          <w:color w:val="333333"/>
          <w:spacing w:val="-8"/>
        </w:rPr>
        <w:t xml:space="preserve"> </w:t>
      </w:r>
      <w:r>
        <w:rPr>
          <w:rFonts w:ascii="宋体" w:hAnsi="宋体" w:eastAsia="宋体"/>
          <w:color w:val="333333"/>
          <w:w w:val="99"/>
        </w:rPr>
        <w:t>A</w:t>
      </w:r>
      <w:r>
        <w:rPr>
          <w:rFonts w:ascii="宋体" w:hAnsi="宋体" w:eastAsia="宋体"/>
          <w:color w:val="333333"/>
          <w:w w:val="89"/>
        </w:rPr>
        <w:t>d</w:t>
      </w:r>
      <w:r>
        <w:rPr>
          <w:rFonts w:ascii="宋体" w:hAnsi="宋体" w:eastAsia="宋体"/>
          <w:color w:val="333333"/>
          <w:w w:val="78"/>
        </w:rPr>
        <w:t>a</w:t>
      </w:r>
      <w:r>
        <w:rPr>
          <w:rFonts w:ascii="宋体" w:hAnsi="宋体" w:eastAsia="宋体"/>
          <w:color w:val="333333"/>
          <w:w w:val="90"/>
        </w:rPr>
        <w:t>B</w:t>
      </w:r>
      <w:r>
        <w:rPr>
          <w:rFonts w:ascii="宋体" w:hAnsi="宋体" w:eastAsia="宋体"/>
          <w:color w:val="333333"/>
          <w:w w:val="78"/>
        </w:rPr>
        <w:t>oo</w:t>
      </w:r>
      <w:r>
        <w:rPr>
          <w:rFonts w:ascii="宋体" w:hAnsi="宋体" w:eastAsia="宋体"/>
          <w:color w:val="333333"/>
          <w:w w:val="77"/>
        </w:rPr>
        <w:t>s</w:t>
      </w:r>
      <w:r>
        <w:rPr>
          <w:rFonts w:ascii="宋体" w:hAnsi="宋体" w:eastAsia="宋体"/>
          <w:color w:val="333333"/>
          <w:w w:val="99"/>
        </w:rPr>
        <w:t>t</w:t>
      </w:r>
      <w:r>
        <w:rPr>
          <w:rFonts w:ascii="宋体" w:hAnsi="宋体" w:eastAsia="宋体"/>
          <w:color w:val="333333"/>
          <w:spacing w:val="-6"/>
        </w:rPr>
        <w:t xml:space="preserve"> </w:t>
      </w:r>
      <w:r>
        <w:rPr>
          <w:rFonts w:ascii="宋体" w:hAnsi="宋体" w:eastAsia="宋体"/>
          <w:color w:val="333333"/>
          <w:w w:val="93"/>
        </w:rPr>
        <w:t>+</w:t>
      </w:r>
      <w:r>
        <w:rPr>
          <w:rFonts w:ascii="宋体" w:hAnsi="宋体" w:eastAsia="宋体"/>
          <w:color w:val="333333"/>
          <w:w w:val="99"/>
        </w:rPr>
        <w:t>级联；</w:t>
      </w:r>
    </w:p>
    <w:p w14:paraId="3AE4451F">
      <w:pPr>
        <w:pStyle w:val="6"/>
        <w:spacing w:line="312" w:lineRule="exact"/>
        <w:ind w:left="94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Haar 分类器算法的要点如下：</w:t>
      </w:r>
    </w:p>
    <w:p w14:paraId="623C980B">
      <w:pPr>
        <w:pStyle w:val="13"/>
        <w:numPr>
          <w:ilvl w:val="1"/>
          <w:numId w:val="9"/>
        </w:numPr>
        <w:tabs>
          <w:tab w:val="left" w:pos="1359"/>
          <w:tab w:val="left" w:pos="1360"/>
        </w:tabs>
        <w:spacing w:line="312" w:lineRule="exact"/>
        <w:ind w:firstLine="420"/>
        <w:rPr>
          <w:rFonts w:hint="eastAsia" w:ascii="宋体" w:hAnsi="宋体" w:eastAsia="宋体"/>
          <w:sz w:val="21"/>
        </w:rPr>
      </w:pPr>
      <w:r>
        <w:rPr>
          <w:rFonts w:ascii="宋体" w:hAnsi="宋体" w:eastAsia="宋体"/>
          <w:color w:val="333333"/>
          <w:spacing w:val="-1"/>
          <w:w w:val="99"/>
          <w:sz w:val="21"/>
        </w:rPr>
        <w:t>使用</w:t>
      </w:r>
      <w:r>
        <w:rPr>
          <w:rFonts w:ascii="宋体" w:hAnsi="宋体" w:eastAsia="宋体"/>
          <w:color w:val="333333"/>
          <w:spacing w:val="-4"/>
          <w:sz w:val="21"/>
        </w:rPr>
        <w:t xml:space="preserve"> </w:t>
      </w:r>
      <w:r>
        <w:rPr>
          <w:rFonts w:ascii="宋体" w:hAnsi="宋体" w:eastAsia="宋体"/>
          <w:color w:val="333333"/>
          <w:w w:val="99"/>
          <w:sz w:val="21"/>
        </w:rPr>
        <w:t>H</w:t>
      </w:r>
      <w:r>
        <w:rPr>
          <w:rFonts w:ascii="宋体" w:hAnsi="宋体" w:eastAsia="宋体"/>
          <w:color w:val="333333"/>
          <w:w w:val="78"/>
          <w:sz w:val="21"/>
        </w:rPr>
        <w:t>aa</w:t>
      </w:r>
      <w:r>
        <w:rPr>
          <w:rFonts w:ascii="宋体" w:hAnsi="宋体" w:eastAsia="宋体"/>
          <w:color w:val="333333"/>
          <w:w w:val="99"/>
          <w:sz w:val="21"/>
        </w:rPr>
        <w:t>r</w:t>
      </w:r>
      <w:r>
        <w:rPr>
          <w:rFonts w:ascii="宋体" w:hAnsi="宋体" w:eastAsia="宋体"/>
          <w:color w:val="333333"/>
          <w:w w:val="163"/>
          <w:sz w:val="21"/>
        </w:rPr>
        <w:t>-</w:t>
      </w:r>
      <w:r>
        <w:rPr>
          <w:rFonts w:ascii="宋体" w:hAnsi="宋体" w:eastAsia="宋体"/>
          <w:color w:val="333333"/>
          <w:w w:val="124"/>
          <w:sz w:val="21"/>
        </w:rPr>
        <w:t>li</w:t>
      </w:r>
      <w:r>
        <w:rPr>
          <w:rFonts w:ascii="宋体" w:hAnsi="宋体" w:eastAsia="宋体"/>
          <w:color w:val="333333"/>
          <w:w w:val="99"/>
          <w:sz w:val="21"/>
        </w:rPr>
        <w:t>k</w:t>
      </w:r>
      <w:r>
        <w:rPr>
          <w:rFonts w:ascii="宋体" w:hAnsi="宋体" w:eastAsia="宋体"/>
          <w:color w:val="333333"/>
          <w:w w:val="78"/>
          <w:sz w:val="21"/>
        </w:rPr>
        <w:t>e</w:t>
      </w:r>
      <w:r>
        <w:rPr>
          <w:rFonts w:ascii="宋体" w:hAnsi="宋体" w:eastAsia="宋体"/>
          <w:color w:val="333333"/>
          <w:spacing w:val="-8"/>
          <w:sz w:val="21"/>
        </w:rPr>
        <w:t xml:space="preserve"> </w:t>
      </w:r>
      <w:r>
        <w:rPr>
          <w:rFonts w:ascii="宋体" w:hAnsi="宋体" w:eastAsia="宋体"/>
          <w:color w:val="333333"/>
          <w:spacing w:val="-1"/>
          <w:w w:val="99"/>
          <w:sz w:val="21"/>
        </w:rPr>
        <w:t>特征做检测。</w:t>
      </w:r>
    </w:p>
    <w:p w14:paraId="49A1B969">
      <w:pPr>
        <w:pStyle w:val="13"/>
        <w:numPr>
          <w:ilvl w:val="1"/>
          <w:numId w:val="9"/>
        </w:numPr>
        <w:tabs>
          <w:tab w:val="left" w:pos="1359"/>
          <w:tab w:val="left" w:pos="1360"/>
        </w:tabs>
        <w:spacing w:line="312" w:lineRule="exact"/>
        <w:ind w:firstLine="420"/>
        <w:rPr>
          <w:rFonts w:hint="eastAsia" w:ascii="宋体" w:hAnsi="宋体" w:eastAsia="宋体"/>
          <w:sz w:val="21"/>
        </w:rPr>
      </w:pPr>
      <w:r>
        <w:rPr>
          <w:rFonts w:ascii="宋体" w:hAnsi="宋体" w:eastAsia="宋体"/>
          <w:color w:val="333333"/>
          <w:spacing w:val="-1"/>
          <w:w w:val="99"/>
          <w:sz w:val="21"/>
        </w:rPr>
        <w:t>使用积分图</w:t>
      </w:r>
      <w:r>
        <w:rPr>
          <w:rFonts w:ascii="宋体" w:hAnsi="宋体" w:eastAsia="宋体"/>
          <w:color w:val="333333"/>
          <w:spacing w:val="1"/>
          <w:w w:val="99"/>
          <w:sz w:val="21"/>
        </w:rPr>
        <w:t>（</w:t>
      </w:r>
      <w:r>
        <w:rPr>
          <w:rFonts w:ascii="宋体" w:hAnsi="宋体" w:eastAsia="宋体"/>
          <w:color w:val="333333"/>
          <w:w w:val="118"/>
          <w:sz w:val="21"/>
        </w:rPr>
        <w:t>I</w:t>
      </w:r>
      <w:r>
        <w:rPr>
          <w:rFonts w:ascii="宋体" w:hAnsi="宋体" w:eastAsia="宋体"/>
          <w:color w:val="333333"/>
          <w:w w:val="89"/>
          <w:sz w:val="21"/>
        </w:rPr>
        <w:t>n</w:t>
      </w:r>
      <w:r>
        <w:rPr>
          <w:rFonts w:ascii="宋体" w:hAnsi="宋体" w:eastAsia="宋体"/>
          <w:color w:val="333333"/>
          <w:w w:val="99"/>
          <w:sz w:val="21"/>
        </w:rPr>
        <w:t>t</w:t>
      </w:r>
      <w:r>
        <w:rPr>
          <w:rFonts w:ascii="宋体" w:hAnsi="宋体" w:eastAsia="宋体"/>
          <w:color w:val="333333"/>
          <w:w w:val="78"/>
          <w:sz w:val="21"/>
        </w:rPr>
        <w:t>eg</w:t>
      </w:r>
      <w:r>
        <w:rPr>
          <w:rFonts w:ascii="宋体" w:hAnsi="宋体" w:eastAsia="宋体"/>
          <w:color w:val="333333"/>
          <w:w w:val="99"/>
          <w:sz w:val="21"/>
        </w:rPr>
        <w:t>r</w:t>
      </w:r>
      <w:r>
        <w:rPr>
          <w:rFonts w:ascii="宋体" w:hAnsi="宋体" w:eastAsia="宋体"/>
          <w:color w:val="333333"/>
          <w:w w:val="78"/>
          <w:sz w:val="21"/>
        </w:rPr>
        <w:t>a</w:t>
      </w:r>
      <w:r>
        <w:rPr>
          <w:rFonts w:ascii="宋体" w:hAnsi="宋体" w:eastAsia="宋体"/>
          <w:color w:val="333333"/>
          <w:w w:val="124"/>
          <w:sz w:val="21"/>
        </w:rPr>
        <w:t>l</w:t>
      </w:r>
      <w:r>
        <w:rPr>
          <w:rFonts w:ascii="宋体" w:hAnsi="宋体" w:eastAsia="宋体"/>
          <w:color w:val="333333"/>
          <w:spacing w:val="-8"/>
          <w:sz w:val="21"/>
        </w:rPr>
        <w:t xml:space="preserve"> </w:t>
      </w:r>
      <w:r>
        <w:rPr>
          <w:rFonts w:ascii="宋体" w:hAnsi="宋体" w:eastAsia="宋体"/>
          <w:color w:val="333333"/>
          <w:w w:val="118"/>
          <w:sz w:val="21"/>
        </w:rPr>
        <w:t>I</w:t>
      </w:r>
      <w:r>
        <w:rPr>
          <w:rFonts w:ascii="宋体" w:hAnsi="宋体" w:eastAsia="宋体"/>
          <w:color w:val="333333"/>
          <w:w w:val="85"/>
          <w:sz w:val="21"/>
        </w:rPr>
        <w:t>m</w:t>
      </w:r>
      <w:r>
        <w:rPr>
          <w:rFonts w:ascii="宋体" w:hAnsi="宋体" w:eastAsia="宋体"/>
          <w:color w:val="333333"/>
          <w:w w:val="78"/>
          <w:sz w:val="21"/>
        </w:rPr>
        <w:t>age</w:t>
      </w:r>
      <w:r>
        <w:rPr>
          <w:rFonts w:ascii="宋体" w:hAnsi="宋体" w:eastAsia="宋体"/>
          <w:color w:val="333333"/>
          <w:spacing w:val="-1"/>
          <w:w w:val="99"/>
          <w:sz w:val="21"/>
        </w:rPr>
        <w:t>）</w:t>
      </w:r>
      <w:r>
        <w:rPr>
          <w:rFonts w:ascii="宋体" w:hAnsi="宋体" w:eastAsia="宋体"/>
          <w:color w:val="333333"/>
          <w:w w:val="99"/>
          <w:sz w:val="21"/>
        </w:rPr>
        <w:t>对</w:t>
      </w:r>
      <w:r>
        <w:rPr>
          <w:rFonts w:ascii="宋体" w:hAnsi="宋体" w:eastAsia="宋体"/>
          <w:color w:val="333333"/>
          <w:spacing w:val="-4"/>
          <w:sz w:val="21"/>
        </w:rPr>
        <w:t xml:space="preserve"> </w:t>
      </w:r>
      <w:r>
        <w:rPr>
          <w:rFonts w:ascii="宋体" w:hAnsi="宋体" w:eastAsia="宋体"/>
          <w:color w:val="333333"/>
          <w:w w:val="99"/>
          <w:sz w:val="21"/>
        </w:rPr>
        <w:t>H</w:t>
      </w:r>
      <w:r>
        <w:rPr>
          <w:rFonts w:ascii="宋体" w:hAnsi="宋体" w:eastAsia="宋体"/>
          <w:color w:val="333333"/>
          <w:w w:val="78"/>
          <w:sz w:val="21"/>
        </w:rPr>
        <w:t>aa</w:t>
      </w:r>
      <w:r>
        <w:rPr>
          <w:rFonts w:ascii="宋体" w:hAnsi="宋体" w:eastAsia="宋体"/>
          <w:color w:val="333333"/>
          <w:w w:val="99"/>
          <w:sz w:val="21"/>
        </w:rPr>
        <w:t>r</w:t>
      </w:r>
      <w:r>
        <w:rPr>
          <w:rFonts w:ascii="宋体" w:hAnsi="宋体" w:eastAsia="宋体"/>
          <w:color w:val="333333"/>
          <w:w w:val="163"/>
          <w:sz w:val="21"/>
        </w:rPr>
        <w:t>-</w:t>
      </w:r>
      <w:r>
        <w:rPr>
          <w:rFonts w:ascii="宋体" w:hAnsi="宋体" w:eastAsia="宋体"/>
          <w:color w:val="333333"/>
          <w:w w:val="124"/>
          <w:sz w:val="21"/>
        </w:rPr>
        <w:t>li</w:t>
      </w:r>
      <w:r>
        <w:rPr>
          <w:rFonts w:ascii="宋体" w:hAnsi="宋体" w:eastAsia="宋体"/>
          <w:color w:val="333333"/>
          <w:w w:val="99"/>
          <w:sz w:val="21"/>
        </w:rPr>
        <w:t>k</w:t>
      </w:r>
      <w:r>
        <w:rPr>
          <w:rFonts w:ascii="宋体" w:hAnsi="宋体" w:eastAsia="宋体"/>
          <w:color w:val="333333"/>
          <w:w w:val="78"/>
          <w:sz w:val="21"/>
        </w:rPr>
        <w:t>e</w:t>
      </w:r>
      <w:r>
        <w:rPr>
          <w:rFonts w:ascii="宋体" w:hAnsi="宋体" w:eastAsia="宋体"/>
          <w:color w:val="333333"/>
          <w:spacing w:val="-5"/>
          <w:sz w:val="21"/>
        </w:rPr>
        <w:t xml:space="preserve"> </w:t>
      </w:r>
      <w:r>
        <w:rPr>
          <w:rFonts w:ascii="宋体" w:hAnsi="宋体" w:eastAsia="宋体"/>
          <w:color w:val="333333"/>
          <w:spacing w:val="-1"/>
          <w:w w:val="99"/>
          <w:sz w:val="21"/>
        </w:rPr>
        <w:t>特征求值进行加速。</w:t>
      </w:r>
    </w:p>
    <w:p w14:paraId="5C52BBB2">
      <w:pPr>
        <w:pStyle w:val="13"/>
        <w:numPr>
          <w:ilvl w:val="1"/>
          <w:numId w:val="9"/>
        </w:numPr>
        <w:tabs>
          <w:tab w:val="left" w:pos="1359"/>
          <w:tab w:val="left" w:pos="1360"/>
        </w:tabs>
        <w:spacing w:line="312" w:lineRule="exact"/>
        <w:ind w:firstLine="420"/>
        <w:rPr>
          <w:rFonts w:hint="eastAsia" w:ascii="宋体" w:hAnsi="宋体" w:eastAsia="宋体"/>
          <w:sz w:val="21"/>
          <w:lang w:eastAsia="zh-CN"/>
        </w:rPr>
      </w:pPr>
      <w:r>
        <w:rPr>
          <w:rFonts w:ascii="宋体" w:hAnsi="宋体" w:eastAsia="宋体"/>
          <w:color w:val="333333"/>
          <w:spacing w:val="-3"/>
          <w:sz w:val="21"/>
          <w:lang w:eastAsia="zh-CN"/>
        </w:rPr>
        <w:t xml:space="preserve">使用 </w:t>
      </w:r>
      <w:r>
        <w:rPr>
          <w:rFonts w:ascii="宋体" w:hAnsi="宋体" w:eastAsia="宋体"/>
          <w:color w:val="333333"/>
          <w:sz w:val="21"/>
          <w:lang w:eastAsia="zh-CN"/>
        </w:rPr>
        <w:t>AdaBoost</w:t>
      </w:r>
      <w:r>
        <w:rPr>
          <w:rFonts w:ascii="宋体" w:hAnsi="宋体" w:eastAsia="宋体"/>
          <w:color w:val="333333"/>
          <w:spacing w:val="-3"/>
          <w:sz w:val="21"/>
          <w:lang w:eastAsia="zh-CN"/>
        </w:rPr>
        <w:t xml:space="preserve"> 算法训练区分人脸和非人脸的强分类器。</w:t>
      </w:r>
    </w:p>
    <w:p w14:paraId="6CF79199">
      <w:pPr>
        <w:pStyle w:val="13"/>
        <w:numPr>
          <w:ilvl w:val="1"/>
          <w:numId w:val="9"/>
        </w:numPr>
        <w:tabs>
          <w:tab w:val="left" w:pos="1359"/>
          <w:tab w:val="left" w:pos="1360"/>
        </w:tabs>
        <w:spacing w:before="14" w:line="192" w:lineRule="auto"/>
        <w:ind w:right="3426" w:firstLine="420"/>
        <w:rPr>
          <w:rFonts w:hint="eastAsia" w:ascii="宋体" w:hAnsi="宋体" w:eastAsia="宋体"/>
          <w:b/>
          <w:sz w:val="21"/>
        </w:rPr>
      </w:pPr>
      <w:r>
        <w:rPr>
          <w:rFonts w:ascii="宋体" w:hAnsi="宋体" w:eastAsia="宋体"/>
          <w:color w:val="333333"/>
          <w:w w:val="95"/>
          <w:sz w:val="21"/>
          <w:lang w:eastAsia="zh-CN"/>
        </w:rPr>
        <w:t>使用筛选式级联把强分类器级联到一起，提高准确率。</w:t>
      </w:r>
      <w:r>
        <w:rPr>
          <w:rFonts w:hint="eastAsia" w:ascii="宋体" w:hAnsi="宋体" w:eastAsia="宋体"/>
          <w:b/>
          <w:color w:val="333333"/>
          <w:sz w:val="21"/>
        </w:rPr>
        <w:t>1）Haar-like</w:t>
      </w:r>
      <w:r>
        <w:rPr>
          <w:rFonts w:hint="eastAsia" w:ascii="宋体" w:hAnsi="宋体" w:eastAsia="宋体"/>
          <w:b/>
          <w:color w:val="333333"/>
          <w:spacing w:val="-4"/>
          <w:sz w:val="21"/>
        </w:rPr>
        <w:t xml:space="preserve"> 特征</w:t>
      </w:r>
    </w:p>
    <w:p w14:paraId="70999709">
      <w:pPr>
        <w:pStyle w:val="6"/>
        <w:spacing w:before="1" w:line="189" w:lineRule="auto"/>
        <w:ind w:left="520" w:right="999" w:firstLine="420"/>
        <w:jc w:val="both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w w:val="95"/>
          <w:lang w:eastAsia="zh-CN"/>
        </w:rPr>
        <w:t xml:space="preserve">Haar(哈尔)特征分为三类：边缘特征、线性特征、中心特征和对角线特征，组合成特征   </w:t>
      </w:r>
      <w:r>
        <w:rPr>
          <w:rFonts w:ascii="宋体" w:hAnsi="宋体" w:eastAsia="宋体"/>
          <w:color w:val="333333"/>
          <w:spacing w:val="-10"/>
          <w:w w:val="95"/>
          <w:lang w:eastAsia="zh-CN"/>
        </w:rPr>
        <w:t xml:space="preserve">模板。特征模板内有白色和黑色两种矩形，并定义该模板的特征值为白色矩形像素和减去黑    </w:t>
      </w:r>
      <w:r>
        <w:rPr>
          <w:rFonts w:ascii="宋体" w:hAnsi="宋体" w:eastAsia="宋体"/>
          <w:color w:val="333333"/>
          <w:spacing w:val="-10"/>
          <w:lang w:eastAsia="zh-CN"/>
        </w:rPr>
        <w:t>色矩形像素和。Haar</w:t>
      </w:r>
      <w:r>
        <w:rPr>
          <w:rFonts w:ascii="宋体" w:hAnsi="宋体" w:eastAsia="宋体"/>
          <w:color w:val="333333"/>
          <w:spacing w:val="-6"/>
          <w:lang w:eastAsia="zh-CN"/>
        </w:rPr>
        <w:t xml:space="preserve"> 特征值反映了图像的灰度变化情况。例如：脸部的一些特征能由矩形</w:t>
      </w:r>
      <w:r>
        <w:rPr>
          <w:rFonts w:ascii="宋体" w:hAnsi="宋体" w:eastAsia="宋体"/>
          <w:color w:val="333333"/>
          <w:spacing w:val="-12"/>
          <w:w w:val="95"/>
          <w:lang w:eastAsia="zh-CN"/>
        </w:rPr>
        <w:t xml:space="preserve">特征简单的描述，如：眼睛要比脸颊颜色要深，鼻梁两侧比鼻梁颜色要深，嘴巴比周围颜色    </w:t>
      </w:r>
      <w:r>
        <w:rPr>
          <w:rFonts w:ascii="宋体" w:hAnsi="宋体" w:eastAsia="宋体"/>
          <w:color w:val="333333"/>
          <w:spacing w:val="-11"/>
          <w:w w:val="95"/>
          <w:lang w:eastAsia="zh-CN"/>
        </w:rPr>
        <w:t xml:space="preserve">要深等。但矩形特征只对一些简单的图形结构，如边缘、线段较敏感，所以只能描述特定走    </w:t>
      </w:r>
      <w:r>
        <w:rPr>
          <w:rFonts w:ascii="宋体" w:hAnsi="宋体" w:eastAsia="宋体"/>
          <w:color w:val="333333"/>
          <w:spacing w:val="-11"/>
          <w:lang w:eastAsia="zh-CN"/>
        </w:rPr>
        <w:t>向（水平、垂直、对角）的结构。</w:t>
      </w:r>
    </w:p>
    <w:p w14:paraId="312AC861">
      <w:pPr>
        <w:pStyle w:val="6"/>
        <w:spacing w:line="354" w:lineRule="exact"/>
        <w:ind w:left="94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lang w:eastAsia="zh-CN"/>
        </w:rPr>
        <w:t>……</w:t>
      </w:r>
    </w:p>
    <w:p w14:paraId="5155F51F">
      <w:pPr>
        <w:pStyle w:val="6"/>
        <w:spacing w:line="354" w:lineRule="exact"/>
        <w:ind w:left="94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参考资料：</w:t>
      </w:r>
    </w:p>
    <w:p w14:paraId="29E5D19D">
      <w:pPr>
        <w:pStyle w:val="6"/>
        <w:spacing w:before="24" w:line="189" w:lineRule="auto"/>
        <w:ind w:left="940" w:right="49"/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w w:val="90"/>
          <w14:textFill>
            <w14:solidFill>
              <w14:schemeClr w14:val="tx1"/>
            </w14:solidFill>
          </w14:textFill>
        </w:rPr>
        <w:t>https://blog.csdn.net/dss_dssssd/article/details/82663779 https://www.cnblogs.com/zhehan54/p/6723956.html</w:t>
      </w:r>
    </w:p>
    <w:p w14:paraId="70A74794">
      <w:pPr>
        <w:ind w:firstLine="552" w:firstLineChars="250"/>
        <w:rPr>
          <w:rFonts w:hint="eastAsia" w:ascii="宋体" w:hAnsi="宋体" w:eastAsia="宋体"/>
          <w:b/>
          <w:bCs/>
          <w:lang w:eastAsia="zh-CN"/>
        </w:rPr>
      </w:pPr>
      <w:r>
        <w:rPr>
          <w:rFonts w:hint="eastAsia" w:ascii="宋体" w:hAnsi="宋体" w:eastAsia="宋体"/>
          <w:b/>
          <w:bCs/>
          <w:lang w:eastAsia="zh-CN"/>
        </w:rPr>
        <w:t>4、</w:t>
      </w:r>
      <w:r>
        <w:rPr>
          <w:rFonts w:ascii="宋体" w:hAnsi="宋体" w:eastAsia="宋体"/>
          <w:b/>
          <w:bCs/>
          <w:lang w:eastAsia="zh-CN"/>
        </w:rPr>
        <w:t>使用 dlib 库检测人脸</w:t>
      </w:r>
    </w:p>
    <w:p w14:paraId="111152AA">
      <w:pPr>
        <w:pStyle w:val="6"/>
        <w:spacing w:line="354" w:lineRule="exact"/>
        <w:ind w:left="94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lang w:eastAsia="zh-CN"/>
        </w:rPr>
        <w:t>……</w:t>
      </w:r>
    </w:p>
    <w:p w14:paraId="609D08EA">
      <w:pPr>
        <w:pStyle w:val="6"/>
        <w:spacing w:line="354" w:lineRule="exact"/>
        <w:ind w:left="520"/>
        <w:rPr>
          <w:rFonts w:hint="eastAsia" w:ascii="宋体" w:hAnsi="宋体" w:eastAsia="宋体"/>
        </w:rPr>
      </w:pPr>
      <w:r>
        <w:rPr>
          <w:rFonts w:ascii="宋体" w:hAnsi="宋体" w:eastAsia="宋体"/>
          <w:color w:val="000007"/>
        </w:rPr>
        <w:t>整理：刘广文</w:t>
      </w:r>
    </w:p>
    <w:p w14:paraId="036BEBF4">
      <w:pPr>
        <w:pStyle w:val="6"/>
        <w:spacing w:before="4"/>
        <w:rPr>
          <w:rFonts w:hint="eastAsia" w:ascii="宋体" w:hAnsi="宋体" w:eastAsia="宋体"/>
          <w:sz w:val="15"/>
        </w:rPr>
      </w:pPr>
    </w:p>
    <w:tbl>
      <w:tblPr>
        <w:tblStyle w:val="12"/>
        <w:tblW w:w="0" w:type="auto"/>
        <w:tblInd w:w="4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1"/>
        <w:gridCol w:w="2131"/>
      </w:tblGrid>
      <w:tr w14:paraId="7B32DF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2" w:type="dxa"/>
            <w:gridSpan w:val="4"/>
          </w:tcPr>
          <w:p w14:paraId="5E47952E">
            <w:pPr>
              <w:pStyle w:val="14"/>
              <w:spacing w:line="292" w:lineRule="exact"/>
              <w:ind w:left="3819" w:right="3812"/>
              <w:jc w:val="center"/>
              <w:rPr>
                <w:rFonts w:hint="eastAsia" w:ascii="宋体" w:hAnsi="宋体" w:eastAsia="宋体"/>
                <w:b/>
                <w:sz w:val="21"/>
              </w:rPr>
            </w:pPr>
            <w:r>
              <w:rPr>
                <w:rFonts w:hint="eastAsia" w:ascii="宋体" w:hAnsi="宋体" w:eastAsia="宋体"/>
                <w:b/>
                <w:color w:val="333333"/>
                <w:sz w:val="21"/>
              </w:rPr>
              <w:t>版本信息</w:t>
            </w:r>
          </w:p>
        </w:tc>
      </w:tr>
      <w:tr w14:paraId="522909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30" w:type="dxa"/>
          </w:tcPr>
          <w:p w14:paraId="69B9D5C3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版本号</w:t>
            </w:r>
          </w:p>
        </w:tc>
        <w:tc>
          <w:tcPr>
            <w:tcW w:w="2130" w:type="dxa"/>
          </w:tcPr>
          <w:p w14:paraId="194A958D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1.0</w:t>
            </w:r>
          </w:p>
        </w:tc>
        <w:tc>
          <w:tcPr>
            <w:tcW w:w="2131" w:type="dxa"/>
          </w:tcPr>
          <w:p w14:paraId="5D57F16D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撰写人</w:t>
            </w:r>
          </w:p>
        </w:tc>
        <w:tc>
          <w:tcPr>
            <w:tcW w:w="2131" w:type="dxa"/>
          </w:tcPr>
          <w:p w14:paraId="11D5CD13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刘广文</w:t>
            </w:r>
          </w:p>
        </w:tc>
      </w:tr>
      <w:tr w14:paraId="74FC11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30" w:type="dxa"/>
          </w:tcPr>
          <w:p w14:paraId="0B64048B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版本类型</w:t>
            </w:r>
          </w:p>
        </w:tc>
        <w:tc>
          <w:tcPr>
            <w:tcW w:w="2130" w:type="dxa"/>
          </w:tcPr>
          <w:p w14:paraId="170EF6CE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初稿</w:t>
            </w:r>
          </w:p>
        </w:tc>
        <w:tc>
          <w:tcPr>
            <w:tcW w:w="2131" w:type="dxa"/>
          </w:tcPr>
          <w:p w14:paraId="341EFA0E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撰写时间</w:t>
            </w:r>
          </w:p>
        </w:tc>
        <w:tc>
          <w:tcPr>
            <w:tcW w:w="2131" w:type="dxa"/>
          </w:tcPr>
          <w:p w14:paraId="236BADED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2022 年 5 月 4 日</w:t>
            </w:r>
          </w:p>
        </w:tc>
      </w:tr>
      <w:tr w14:paraId="40CEE8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2130" w:type="dxa"/>
          </w:tcPr>
          <w:p w14:paraId="05372787">
            <w:pPr>
              <w:pStyle w:val="14"/>
              <w:spacing w:line="338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修订说明</w:t>
            </w:r>
          </w:p>
        </w:tc>
        <w:tc>
          <w:tcPr>
            <w:tcW w:w="6392" w:type="dxa"/>
            <w:gridSpan w:val="3"/>
          </w:tcPr>
          <w:p w14:paraId="2FF40E22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</w:tbl>
    <w:p w14:paraId="5CBFE7EB">
      <w:pPr>
        <w:rPr>
          <w:rFonts w:hint="eastAsia" w:ascii="宋体" w:hAnsi="宋体" w:eastAsia="宋体"/>
          <w:sz w:val="20"/>
        </w:rPr>
        <w:sectPr>
          <w:footerReference r:id="rId8" w:type="default"/>
          <w:pgSz w:w="11910" w:h="16840"/>
          <w:pgMar w:top="1420" w:right="800" w:bottom="1180" w:left="1280" w:header="0" w:footer="997" w:gutter="0"/>
          <w:cols w:space="720" w:num="1"/>
        </w:sectPr>
      </w:pPr>
    </w:p>
    <w:p w14:paraId="49310461">
      <w:pPr>
        <w:pStyle w:val="2"/>
        <w:rPr>
          <w:rFonts w:hint="eastAsia" w:ascii="宋体" w:hAnsi="宋体" w:eastAsia="宋体"/>
          <w:lang w:eastAsia="zh-CN"/>
        </w:rPr>
      </w:pPr>
      <w:bookmarkStart w:id="16" w:name="附件7:_任务1.22代码整合说明"/>
      <w:bookmarkEnd w:id="16"/>
      <w:r>
        <w:rPr>
          <w:rFonts w:ascii="宋体" w:hAnsi="宋体" w:eastAsia="宋体"/>
          <w:color w:val="000007"/>
          <w:lang w:eastAsia="zh-CN"/>
        </w:rPr>
        <w:t xml:space="preserve">附件 </w:t>
      </w:r>
      <w:r>
        <w:rPr>
          <w:rFonts w:hint="eastAsia" w:ascii="宋体" w:hAnsi="宋体" w:eastAsia="宋体"/>
          <w:color w:val="000007"/>
          <w:lang w:eastAsia="zh-CN"/>
        </w:rPr>
        <w:t>6：</w:t>
      </w:r>
      <w:r>
        <w:rPr>
          <w:rFonts w:ascii="宋体" w:hAnsi="宋体" w:eastAsia="宋体"/>
          <w:color w:val="000007"/>
          <w:lang w:eastAsia="zh-CN"/>
        </w:rPr>
        <w:t>任务 1.22 代码整合说明</w:t>
      </w:r>
    </w:p>
    <w:p w14:paraId="0B284A96">
      <w:pPr>
        <w:pStyle w:val="6"/>
        <w:spacing w:before="5"/>
        <w:ind w:left="940"/>
        <w:rPr>
          <w:rFonts w:hint="eastAsia" w:ascii="宋体" w:hAnsi="宋体" w:eastAsia="宋体"/>
          <w:color w:val="333333"/>
          <w:lang w:eastAsia="zh-CN"/>
        </w:rPr>
      </w:pPr>
    </w:p>
    <w:p w14:paraId="7881C730">
      <w:pPr>
        <w:pStyle w:val="6"/>
        <w:spacing w:before="5"/>
        <w:ind w:left="567" w:firstLine="424" w:firstLineChars="202"/>
        <w:rPr>
          <w:rFonts w:hint="eastAsia" w:ascii="宋体" w:hAnsi="宋体" w:eastAsia="宋体"/>
        </w:rPr>
      </w:pPr>
      <w:r>
        <w:rPr>
          <w:rFonts w:ascii="宋体" w:hAnsi="宋体" w:eastAsia="宋体"/>
          <w:color w:val="333333"/>
          <w:lang w:eastAsia="zh-CN"/>
        </w:rPr>
        <w:t>本次任务完整代码存放在</w:t>
      </w:r>
      <w:r>
        <w:rPr>
          <w:rFonts w:hint="eastAsia" w:ascii="宋体" w:hAnsi="宋体" w:eastAsia="宋体"/>
          <w:color w:val="333333"/>
          <w:lang w:eastAsia="zh-CN"/>
        </w:rPr>
        <w:t>“</w:t>
      </w:r>
      <w:r>
        <w:rPr>
          <w:rFonts w:ascii="宋体" w:hAnsi="宋体" w:eastAsia="宋体"/>
          <w:color w:val="333333"/>
          <w:lang w:eastAsia="zh-CN"/>
        </w:rPr>
        <w:t>任务源代码/任务 22.计算机视觉部分代码整合”中。</w:t>
      </w:r>
      <w:r>
        <w:rPr>
          <w:rFonts w:ascii="宋体" w:hAnsi="宋体" w:eastAsia="宋体"/>
          <w:color w:val="333333"/>
        </w:rPr>
        <w:t>首先要给项目起一个名字，比如叫 old_care_system。</w:t>
      </w:r>
    </w:p>
    <w:p w14:paraId="25C3875B">
      <w:pPr>
        <w:pStyle w:val="6"/>
        <w:spacing w:before="5"/>
        <w:ind w:left="567" w:firstLine="424" w:firstLineChars="202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整个任务的层级结构如下图：</w:t>
      </w:r>
    </w:p>
    <w:p w14:paraId="592C7EE8">
      <w:pPr>
        <w:jc w:val="center"/>
        <w:rPr>
          <w:rFonts w:hint="eastAsia"/>
          <w:lang w:eastAsia="zh-CN"/>
        </w:rPr>
      </w:pPr>
      <w:r>
        <w:rPr>
          <w:rFonts w:ascii="宋体" w:hAnsi="宋体" w:eastAsia="宋体"/>
        </w:rPr>
        <w:drawing>
          <wp:inline distT="0" distB="0" distL="0" distR="0">
            <wp:extent cx="1628140" cy="1952625"/>
            <wp:effectExtent l="0" t="0" r="0" b="0"/>
            <wp:docPr id="147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4.jpeg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477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86B94">
      <w:pPr>
        <w:pStyle w:val="6"/>
        <w:spacing w:line="387" w:lineRule="exact"/>
        <w:ind w:left="2158" w:right="2637"/>
        <w:jc w:val="center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图 1 整个任务目录结构</w:t>
      </w:r>
    </w:p>
    <w:p w14:paraId="1D03FAC3">
      <w:pPr>
        <w:pStyle w:val="6"/>
        <w:spacing w:before="17"/>
        <w:rPr>
          <w:rFonts w:hint="eastAsia" w:ascii="宋体" w:hAnsi="宋体" w:eastAsia="宋体"/>
          <w:sz w:val="10"/>
          <w:lang w:eastAsia="zh-CN"/>
        </w:rPr>
      </w:pPr>
    </w:p>
    <w:p w14:paraId="3CB7D731">
      <w:pPr>
        <w:pStyle w:val="6"/>
        <w:spacing w:line="388" w:lineRule="exact"/>
        <w:ind w:left="94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audios 的层级目录如下：</w:t>
      </w:r>
    </w:p>
    <w:p w14:paraId="73C75029">
      <w:pPr>
        <w:jc w:val="center"/>
        <w:rPr>
          <w:rFonts w:hint="eastAsia"/>
          <w:lang w:eastAsia="zh-CN"/>
        </w:rPr>
      </w:pPr>
      <w:r>
        <w:rPr>
          <w:rFonts w:ascii="宋体" w:hAnsi="宋体" w:eastAsia="宋体"/>
        </w:rPr>
        <w:drawing>
          <wp:inline distT="0" distB="0" distL="0" distR="0">
            <wp:extent cx="2743200" cy="2895600"/>
            <wp:effectExtent l="0" t="0" r="0" b="0"/>
            <wp:docPr id="149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5.jpeg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582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E3E94">
      <w:pPr>
        <w:pStyle w:val="6"/>
        <w:spacing w:line="387" w:lineRule="exact"/>
        <w:ind w:left="2160" w:right="2637"/>
        <w:jc w:val="center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图 2 audios 的目录结构</w:t>
      </w:r>
    </w:p>
    <w:p w14:paraId="43237434">
      <w:pPr>
        <w:pStyle w:val="6"/>
        <w:spacing w:before="17"/>
        <w:rPr>
          <w:rFonts w:hint="eastAsia" w:ascii="宋体" w:hAnsi="宋体" w:eastAsia="宋体"/>
          <w:sz w:val="10"/>
          <w:lang w:eastAsia="zh-CN"/>
        </w:rPr>
      </w:pPr>
    </w:p>
    <w:p w14:paraId="6A21E80F">
      <w:pPr>
        <w:pStyle w:val="6"/>
        <w:spacing w:line="387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lang w:eastAsia="zh-CN"/>
        </w:rPr>
        <w:t>……</w:t>
      </w:r>
    </w:p>
    <w:p w14:paraId="31D0797E">
      <w:pPr>
        <w:pStyle w:val="6"/>
        <w:spacing w:before="15"/>
        <w:rPr>
          <w:rFonts w:hint="eastAsia" w:ascii="宋体" w:hAnsi="宋体" w:eastAsia="宋体"/>
          <w:sz w:val="10"/>
          <w:lang w:eastAsia="zh-CN"/>
        </w:rPr>
      </w:pPr>
    </w:p>
    <w:p w14:paraId="25D19BC9">
      <w:pPr>
        <w:pStyle w:val="6"/>
        <w:spacing w:line="387" w:lineRule="exact"/>
        <w:ind w:left="520"/>
        <w:rPr>
          <w:rFonts w:hint="eastAsia" w:ascii="宋体" w:hAnsi="宋体" w:eastAsia="宋体"/>
          <w:lang w:eastAsia="zh-CN"/>
        </w:rPr>
      </w:pPr>
      <w:r>
        <w:rPr>
          <w:rFonts w:ascii="宋体" w:hAnsi="宋体" w:eastAsia="宋体"/>
          <w:color w:val="333333"/>
          <w:lang w:eastAsia="zh-CN"/>
        </w:rPr>
        <w:t>整理：刘广文</w:t>
      </w:r>
    </w:p>
    <w:tbl>
      <w:tblPr>
        <w:tblStyle w:val="12"/>
        <w:tblW w:w="0" w:type="auto"/>
        <w:tblInd w:w="4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31"/>
        <w:gridCol w:w="2131"/>
      </w:tblGrid>
      <w:tr w14:paraId="31B81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2" w:type="dxa"/>
            <w:gridSpan w:val="4"/>
          </w:tcPr>
          <w:p w14:paraId="6D42AB72">
            <w:pPr>
              <w:pStyle w:val="14"/>
              <w:spacing w:line="292" w:lineRule="exact"/>
              <w:ind w:left="3819" w:right="3812"/>
              <w:jc w:val="center"/>
              <w:rPr>
                <w:rFonts w:hint="eastAsia" w:ascii="宋体" w:hAnsi="宋体" w:eastAsia="宋体"/>
                <w:b/>
                <w:sz w:val="21"/>
              </w:rPr>
            </w:pPr>
            <w:bookmarkStart w:id="17" w:name="附件8:_任务2.1配置开发环境学习报告"/>
            <w:bookmarkEnd w:id="17"/>
            <w:r>
              <w:rPr>
                <w:rFonts w:hint="eastAsia" w:ascii="宋体" w:hAnsi="宋体" w:eastAsia="宋体"/>
                <w:b/>
                <w:color w:val="333333"/>
                <w:sz w:val="21"/>
              </w:rPr>
              <w:t>版本信息</w:t>
            </w:r>
          </w:p>
        </w:tc>
      </w:tr>
      <w:tr w14:paraId="1159E2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130" w:type="dxa"/>
          </w:tcPr>
          <w:p w14:paraId="7EAB527A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版本号</w:t>
            </w:r>
          </w:p>
        </w:tc>
        <w:tc>
          <w:tcPr>
            <w:tcW w:w="2130" w:type="dxa"/>
          </w:tcPr>
          <w:p w14:paraId="0D87FED2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1.0</w:t>
            </w:r>
          </w:p>
        </w:tc>
        <w:tc>
          <w:tcPr>
            <w:tcW w:w="2131" w:type="dxa"/>
          </w:tcPr>
          <w:p w14:paraId="3547725D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撰写人</w:t>
            </w:r>
          </w:p>
        </w:tc>
        <w:tc>
          <w:tcPr>
            <w:tcW w:w="2131" w:type="dxa"/>
          </w:tcPr>
          <w:p w14:paraId="10FB3CD8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刘广文</w:t>
            </w:r>
          </w:p>
        </w:tc>
      </w:tr>
      <w:tr w14:paraId="636565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30" w:type="dxa"/>
          </w:tcPr>
          <w:p w14:paraId="4062160D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版本类型</w:t>
            </w:r>
          </w:p>
        </w:tc>
        <w:tc>
          <w:tcPr>
            <w:tcW w:w="2130" w:type="dxa"/>
          </w:tcPr>
          <w:p w14:paraId="0DF4C6AB">
            <w:pPr>
              <w:pStyle w:val="14"/>
              <w:spacing w:line="292" w:lineRule="exact"/>
              <w:ind w:left="106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初稿</w:t>
            </w:r>
          </w:p>
        </w:tc>
        <w:tc>
          <w:tcPr>
            <w:tcW w:w="2131" w:type="dxa"/>
          </w:tcPr>
          <w:p w14:paraId="02764EB7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撰写时间</w:t>
            </w:r>
          </w:p>
        </w:tc>
        <w:tc>
          <w:tcPr>
            <w:tcW w:w="2131" w:type="dxa"/>
          </w:tcPr>
          <w:p w14:paraId="0FB665A0">
            <w:pPr>
              <w:pStyle w:val="14"/>
              <w:spacing w:line="292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2022 年 5 月 4 日</w:t>
            </w:r>
          </w:p>
        </w:tc>
      </w:tr>
      <w:tr w14:paraId="2859C4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130" w:type="dxa"/>
          </w:tcPr>
          <w:p w14:paraId="4401F613">
            <w:pPr>
              <w:pStyle w:val="14"/>
              <w:spacing w:line="339" w:lineRule="exact"/>
              <w:ind w:left="107"/>
              <w:rPr>
                <w:rFonts w:hint="eastAsia" w:ascii="宋体" w:hAnsi="宋体" w:eastAsia="宋体"/>
                <w:sz w:val="21"/>
              </w:rPr>
            </w:pPr>
            <w:r>
              <w:rPr>
                <w:rFonts w:ascii="宋体" w:hAnsi="宋体" w:eastAsia="宋体"/>
                <w:color w:val="333333"/>
                <w:sz w:val="21"/>
              </w:rPr>
              <w:t>修订说明</w:t>
            </w:r>
          </w:p>
        </w:tc>
        <w:tc>
          <w:tcPr>
            <w:tcW w:w="6392" w:type="dxa"/>
            <w:gridSpan w:val="3"/>
          </w:tcPr>
          <w:p w14:paraId="1A4A1D7B">
            <w:pPr>
              <w:pStyle w:val="14"/>
              <w:ind w:left="0"/>
              <w:rPr>
                <w:rFonts w:hint="eastAsia" w:ascii="宋体" w:hAnsi="宋体" w:eastAsia="宋体"/>
                <w:sz w:val="20"/>
              </w:rPr>
            </w:pPr>
          </w:p>
        </w:tc>
      </w:tr>
    </w:tbl>
    <w:p w14:paraId="56258CCE">
      <w:pPr>
        <w:rPr>
          <w:rFonts w:hint="eastAsia" w:ascii="宋体" w:hAnsi="宋体" w:eastAsia="宋体"/>
        </w:rPr>
      </w:pPr>
    </w:p>
    <w:sectPr>
      <w:footerReference r:id="rId9" w:type="default"/>
      <w:pgSz w:w="11910" w:h="16840"/>
      <w:pgMar w:top="1420" w:right="800" w:bottom="1180" w:left="1280" w:header="0" w:footer="99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62945">
    <w:pPr>
      <w:pStyle w:val="6"/>
      <w:spacing w:line="14" w:lineRule="auto"/>
      <w:rPr>
        <w:rFonts w:hint="eastAsia"/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3723640</wp:posOffset>
              </wp:positionH>
              <wp:positionV relativeFrom="page">
                <wp:posOffset>9919335</wp:posOffset>
              </wp:positionV>
              <wp:extent cx="114935" cy="158750"/>
              <wp:effectExtent l="0" t="3810" r="0" b="0"/>
              <wp:wrapNone/>
              <wp:docPr id="2102161814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7917C7">
                          <w:pPr>
                            <w:spacing w:before="22"/>
                            <w:ind w:left="40"/>
                            <w:rPr>
                              <w:rFonts w:hint="eastAsia" w:ascii="Trebuchet MS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color w:val="000007"/>
                              <w:w w:val="106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0" o:spid="_x0000_s1026" o:spt="202" type="#_x0000_t202" style="position:absolute;left:0pt;margin-left:293.2pt;margin-top:781.05pt;height:12.5pt;width:9.05pt;mso-position-horizontal-relative:page;mso-position-vertical-relative:page;z-index:-251654144;mso-width-relative:page;mso-height-relative:page;" filled="f" stroked="f" coordsize="21600,21600" o:gfxdata="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G5rm92wAAAA0BAAAPAAAAAAAAAAEAIAAAACIA&#10;AABkcnMvZG93bnJldi54bWxQSwECFAAUAAAACACHTuJALUZ5JQYCAAANBAAADgAAAAAAAAABACAA&#10;AAAqAQAAZHJzL2Uyb0RvYy54bWxQSwUGAAAAAAYABgBZAQAAo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77917C7">
                    <w:pPr>
                      <w:spacing w:before="22"/>
                      <w:ind w:left="40"/>
                      <w:rPr>
                        <w:rFonts w:hint="eastAsia" w:ascii="Trebuchet MS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color w:val="000007"/>
                        <w:w w:val="106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B2A1A2">
    <w:pPr>
      <w:pStyle w:val="6"/>
      <w:spacing w:line="14" w:lineRule="auto"/>
      <w:rPr>
        <w:rFonts w:hint="eastAsia"/>
        <w:sz w:val="13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3691890</wp:posOffset>
              </wp:positionH>
              <wp:positionV relativeFrom="page">
                <wp:posOffset>9919335</wp:posOffset>
              </wp:positionV>
              <wp:extent cx="178435" cy="158750"/>
              <wp:effectExtent l="0" t="3810" r="0" b="0"/>
              <wp:wrapNone/>
              <wp:docPr id="453640223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48C1A4">
                          <w:pPr>
                            <w:spacing w:before="22"/>
                            <w:ind w:left="40"/>
                            <w:rPr>
                              <w:rFonts w:hint="eastAsia" w:ascii="Trebuchet MS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color w:val="000007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9" o:spid="_x0000_s1026" o:spt="202" type="#_x0000_t202" style="position:absolute;left:0pt;margin-left:290.7pt;margin-top:781.05pt;height:12.5pt;width:14.05pt;mso-position-horizontal-relative:page;mso-position-vertical-relative:page;z-index:-251654144;mso-width-relative:page;mso-height-relative:page;" filled="f" stroked="f" coordsize="21600,21600" o:gfxdata="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FZGUtsAAAANAQAADwAAAAAAAAABACAAAAAiAAAA&#10;ZHJzL2Rvd25yZXYueG1sUEsBAhQAFAAAAAgAh07iQOwSkwAEAgAACwQAAA4AAAAAAAAAAQAgAAAA&#10;Kg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848C1A4">
                    <w:pPr>
                      <w:spacing w:before="22"/>
                      <w:ind w:left="40"/>
                      <w:rPr>
                        <w:rFonts w:hint="eastAsia" w:ascii="Trebuchet MS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color w:val="000007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458637">
    <w:pPr>
      <w:pStyle w:val="6"/>
      <w:spacing w:line="14" w:lineRule="auto"/>
      <w:rPr>
        <w:rFonts w:hint="eastAsia"/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3691890</wp:posOffset>
              </wp:positionH>
              <wp:positionV relativeFrom="page">
                <wp:posOffset>9919335</wp:posOffset>
              </wp:positionV>
              <wp:extent cx="178435" cy="158750"/>
              <wp:effectExtent l="0" t="3810" r="0" b="0"/>
              <wp:wrapNone/>
              <wp:docPr id="262057497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C7D94F">
                          <w:pPr>
                            <w:spacing w:before="22"/>
                            <w:ind w:left="40"/>
                            <w:rPr>
                              <w:rFonts w:hint="eastAsia" w:ascii="Trebuchet MS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color w:val="000007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8" o:spid="_x0000_s1026" o:spt="202" type="#_x0000_t202" style="position:absolute;left:0pt;margin-left:290.7pt;margin-top:781.05pt;height:12.5pt;width:14.05pt;mso-position-horizontal-relative:page;mso-position-vertical-relative:page;z-index:-251654144;mso-width-relative:page;mso-height-relative:page;" filled="f" stroked="f" coordsize="21600,21600" o:gfxdata="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RWRlLbAAAADQEAAA8AAAAAAAAAAQAgAAAAIgAA&#10;AGRycy9kb3ducmV2LnhtbFBLAQIUABQAAAAIAIdO4kBgFKudBQIAAAsEAAAOAAAAAAAAAAEAIAAA&#10;ACoBAABkcnMvZTJvRG9jLnhtbFBLBQYAAAAABgAGAFkBAACh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CC7D94F">
                    <w:pPr>
                      <w:spacing w:before="22"/>
                      <w:ind w:left="40"/>
                      <w:rPr>
                        <w:rFonts w:hint="eastAsia" w:ascii="Trebuchet MS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color w:val="000007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AF293">
    <w:pPr>
      <w:pStyle w:val="6"/>
      <w:spacing w:line="14" w:lineRule="auto"/>
      <w:rPr>
        <w:rFonts w:hint="eastAsia"/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3691890</wp:posOffset>
              </wp:positionH>
              <wp:positionV relativeFrom="page">
                <wp:posOffset>9919335</wp:posOffset>
              </wp:positionV>
              <wp:extent cx="178435" cy="158750"/>
              <wp:effectExtent l="0" t="3810" r="0" b="0"/>
              <wp:wrapNone/>
              <wp:docPr id="1247947940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48B0AA8">
                          <w:pPr>
                            <w:spacing w:before="22"/>
                            <w:ind w:left="40"/>
                            <w:rPr>
                              <w:rFonts w:hint="eastAsia" w:ascii="Trebuchet MS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color w:val="000007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6" o:spid="_x0000_s1026" o:spt="202" type="#_x0000_t202" style="position:absolute;left:0pt;margin-left:290.7pt;margin-top:781.05pt;height:12.5pt;width:14.05pt;mso-position-horizontal-relative:page;mso-position-vertical-relative:page;z-index:-251654144;mso-width-relative:page;mso-height-relative:page;" filled="f" stroked="f" coordsize="21600,21600" o:gfxdata="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UVkZS2wAAAA0BAAAPAAAAAAAAAAEAIAAAACIAAABk&#10;cnMvZG93bnJldi54bWxQSwECFAAUAAAACACHTuJAEE+JzAMCAAAMBAAADgAAAAAAAAABACAAAAAq&#10;AQAAZHJzL2Uyb0RvYy54bWxQSwUGAAAAAAYABgBZAQAAn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48B0AA8">
                    <w:pPr>
                      <w:spacing w:before="22"/>
                      <w:ind w:left="40"/>
                      <w:rPr>
                        <w:rFonts w:hint="eastAsia" w:ascii="Trebuchet MS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color w:val="000007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0C59A4">
    <w:pPr>
      <w:pStyle w:val="6"/>
      <w:spacing w:line="14" w:lineRule="auto"/>
      <w:rPr>
        <w:rFonts w:hint="eastAsia"/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3691890</wp:posOffset>
              </wp:positionH>
              <wp:positionV relativeFrom="page">
                <wp:posOffset>9919335</wp:posOffset>
              </wp:positionV>
              <wp:extent cx="178435" cy="158750"/>
              <wp:effectExtent l="0" t="3810" r="0" b="0"/>
              <wp:wrapNone/>
              <wp:docPr id="428411027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35F2C8">
                          <w:pPr>
                            <w:spacing w:before="22"/>
                            <w:ind w:left="40"/>
                            <w:rPr>
                              <w:rFonts w:hint="eastAsia" w:ascii="Trebuchet MS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color w:val="000007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5" o:spid="_x0000_s1026" o:spt="202" type="#_x0000_t202" style="position:absolute;left:0pt;margin-left:290.7pt;margin-top:781.05pt;height:12.5pt;width:14.05pt;mso-position-horizontal-relative:page;mso-position-vertical-relative:page;z-index:-251654144;mso-width-relative:page;mso-height-relative:page;" filled="f" stroked="f" coordsize="21600,21600" o:gfxdata="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FZGUtsAAAANAQAADwAAAAAAAAABACAAAAAiAAAA&#10;ZHJzL2Rvd25yZXYueG1sUEsBAhQAFAAAAAgAh07iQHuyuBYEAgAACwQAAA4AAAAAAAAAAQAgAAAA&#10;Kg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935F2C8">
                    <w:pPr>
                      <w:spacing w:before="22"/>
                      <w:ind w:left="40"/>
                      <w:rPr>
                        <w:rFonts w:hint="eastAsia" w:ascii="Trebuchet MS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color w:val="000007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30C848">
    <w:pPr>
      <w:pStyle w:val="6"/>
      <w:spacing w:line="14" w:lineRule="auto"/>
      <w:rPr>
        <w:rFonts w:hint="eastAsia"/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3691890</wp:posOffset>
              </wp:positionH>
              <wp:positionV relativeFrom="page">
                <wp:posOffset>9919335</wp:posOffset>
              </wp:positionV>
              <wp:extent cx="178435" cy="158750"/>
              <wp:effectExtent l="0" t="3810" r="0" b="0"/>
              <wp:wrapNone/>
              <wp:docPr id="863350281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A3E2DB">
                          <w:pPr>
                            <w:spacing w:before="22"/>
                            <w:ind w:left="40"/>
                            <w:rPr>
                              <w:rFonts w:hint="eastAsia" w:ascii="Trebuchet MS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color w:val="000007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3" o:spid="_x0000_s1026" o:spt="202" type="#_x0000_t202" style="position:absolute;left:0pt;margin-left:290.7pt;margin-top:781.05pt;height:12.5pt;width:14.05pt;mso-position-horizontal-relative:page;mso-position-vertical-relative:page;z-index:-251654144;mso-width-relative:page;mso-height-relative:page;" filled="f" stroked="f" coordsize="21600,21600" o:gfxdata="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FZGUtsAAAANAQAADwAAAAAAAAABACAAAAAiAAAA&#10;ZHJzL2Rvd25yZXYueG1sUEsBAhQAFAAAAAgAh07iQM32Xw8EAgAACwQAAA4AAAAAAAAAAQAgAAAA&#10;Kg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2A3E2DB">
                    <w:pPr>
                      <w:spacing w:before="22"/>
                      <w:ind w:left="40"/>
                      <w:rPr>
                        <w:rFonts w:hint="eastAsia" w:ascii="Trebuchet MS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color w:val="000007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DF7A7">
    <w:pPr>
      <w:pStyle w:val="6"/>
      <w:spacing w:line="14" w:lineRule="auto"/>
      <w:rPr>
        <w:rFonts w:hint="eastAsia"/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3691890</wp:posOffset>
              </wp:positionH>
              <wp:positionV relativeFrom="page">
                <wp:posOffset>9919335</wp:posOffset>
              </wp:positionV>
              <wp:extent cx="178435" cy="158750"/>
              <wp:effectExtent l="0" t="3810" r="0" b="0"/>
              <wp:wrapNone/>
              <wp:docPr id="140293186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955BE4">
                          <w:pPr>
                            <w:spacing w:before="22"/>
                            <w:ind w:left="40"/>
                            <w:rPr>
                              <w:rFonts w:hint="eastAsia" w:ascii="Trebuchet MS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color w:val="000007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90.7pt;margin-top:781.05pt;height:12.5pt;width:14.05pt;mso-position-horizontal-relative:page;mso-position-vertical-relative:page;z-index:-251654144;mso-width-relative:page;mso-height-relative:page;" filled="f" stroked="f" coordsize="21600,21600" o:gfxdata="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FZGUtsAAAANAQAADwAAAAAAAAABACAAAAAiAAAA&#10;ZHJzL2Rvd25yZXYueG1sUEsBAhQAFAAAAAgAh07iQDozMIQEAgAADAQAAA4AAAAAAAAAAQAgAAAA&#10;Kg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F955BE4">
                    <w:pPr>
                      <w:spacing w:before="22"/>
                      <w:ind w:left="40"/>
                      <w:rPr>
                        <w:rFonts w:hint="eastAsia" w:ascii="Trebuchet MS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color w:val="000007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4B1715"/>
    <w:multiLevelType w:val="multilevel"/>
    <w:tmpl w:val="064B1715"/>
    <w:lvl w:ilvl="0" w:tentative="0">
      <w:start w:val="1"/>
      <w:numFmt w:val="bullet"/>
      <w:lvlText w:val=""/>
      <w:lvlJc w:val="left"/>
      <w:pPr>
        <w:ind w:left="1006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46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86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26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66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06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6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6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26" w:hanging="440"/>
      </w:pPr>
      <w:rPr>
        <w:rFonts w:hint="default" w:ascii="Wingdings" w:hAnsi="Wingdings"/>
      </w:rPr>
    </w:lvl>
  </w:abstractNum>
  <w:abstractNum w:abstractNumId="1">
    <w:nsid w:val="066630E7"/>
    <w:multiLevelType w:val="multilevel"/>
    <w:tmpl w:val="066630E7"/>
    <w:lvl w:ilvl="0" w:tentative="0">
      <w:start w:val="1"/>
      <w:numFmt w:val="decimal"/>
      <w:lvlText w:val="%1）"/>
      <w:lvlJc w:val="left"/>
      <w:pPr>
        <w:ind w:left="8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40"/>
      </w:pPr>
    </w:lvl>
    <w:lvl w:ilvl="2" w:tentative="0">
      <w:start w:val="1"/>
      <w:numFmt w:val="lowerRoman"/>
      <w:lvlText w:val="%3."/>
      <w:lvlJc w:val="right"/>
      <w:pPr>
        <w:ind w:left="1840" w:hanging="440"/>
      </w:pPr>
    </w:lvl>
    <w:lvl w:ilvl="3" w:tentative="0">
      <w:start w:val="1"/>
      <w:numFmt w:val="decimal"/>
      <w:lvlText w:val="%4."/>
      <w:lvlJc w:val="left"/>
      <w:pPr>
        <w:ind w:left="2280" w:hanging="440"/>
      </w:pPr>
    </w:lvl>
    <w:lvl w:ilvl="4" w:tentative="0">
      <w:start w:val="1"/>
      <w:numFmt w:val="lowerLetter"/>
      <w:lvlText w:val="%5)"/>
      <w:lvlJc w:val="left"/>
      <w:pPr>
        <w:ind w:left="2720" w:hanging="440"/>
      </w:pPr>
    </w:lvl>
    <w:lvl w:ilvl="5" w:tentative="0">
      <w:start w:val="1"/>
      <w:numFmt w:val="lowerRoman"/>
      <w:lvlText w:val="%6."/>
      <w:lvlJc w:val="right"/>
      <w:pPr>
        <w:ind w:left="3160" w:hanging="440"/>
      </w:pPr>
    </w:lvl>
    <w:lvl w:ilvl="6" w:tentative="0">
      <w:start w:val="1"/>
      <w:numFmt w:val="decimal"/>
      <w:lvlText w:val="%7."/>
      <w:lvlJc w:val="left"/>
      <w:pPr>
        <w:ind w:left="3600" w:hanging="440"/>
      </w:pPr>
    </w:lvl>
    <w:lvl w:ilvl="7" w:tentative="0">
      <w:start w:val="1"/>
      <w:numFmt w:val="lowerLetter"/>
      <w:lvlText w:val="%8)"/>
      <w:lvlJc w:val="left"/>
      <w:pPr>
        <w:ind w:left="4040" w:hanging="440"/>
      </w:pPr>
    </w:lvl>
    <w:lvl w:ilvl="8" w:tentative="0">
      <w:start w:val="1"/>
      <w:numFmt w:val="lowerRoman"/>
      <w:lvlText w:val="%9."/>
      <w:lvlJc w:val="right"/>
      <w:pPr>
        <w:ind w:left="4480" w:hanging="440"/>
      </w:pPr>
    </w:lvl>
  </w:abstractNum>
  <w:abstractNum w:abstractNumId="2">
    <w:nsid w:val="22BE7B63"/>
    <w:multiLevelType w:val="multilevel"/>
    <w:tmpl w:val="22BE7B63"/>
    <w:lvl w:ilvl="0" w:tentative="0">
      <w:start w:val="1"/>
      <w:numFmt w:val="bullet"/>
      <w:lvlText w:val=""/>
      <w:lvlJc w:val="left"/>
      <w:pPr>
        <w:ind w:left="1007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47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87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27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67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07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7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7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27" w:hanging="440"/>
      </w:pPr>
      <w:rPr>
        <w:rFonts w:hint="default" w:ascii="Wingdings" w:hAnsi="Wingdings"/>
      </w:rPr>
    </w:lvl>
  </w:abstractNum>
  <w:abstractNum w:abstractNumId="3">
    <w:nsid w:val="2B0342D0"/>
    <w:multiLevelType w:val="multilevel"/>
    <w:tmpl w:val="2B0342D0"/>
    <w:lvl w:ilvl="0" w:tentative="0">
      <w:start w:val="0"/>
      <w:numFmt w:val="bullet"/>
      <w:lvlText w:val=""/>
      <w:lvlJc w:val="left"/>
      <w:pPr>
        <w:ind w:left="940" w:hanging="620"/>
      </w:pPr>
      <w:rPr>
        <w:rFonts w:hint="default" w:ascii="Wingdings" w:hAnsi="Wingdings" w:eastAsia="Wingdings" w:cs="Wingdings"/>
        <w:color w:val="000007"/>
        <w:w w:val="100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828" w:hanging="62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717" w:hanging="6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605" w:hanging="6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494" w:hanging="6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383" w:hanging="6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71" w:hanging="6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160" w:hanging="6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048" w:hanging="620"/>
      </w:pPr>
      <w:rPr>
        <w:rFonts w:hint="default"/>
      </w:rPr>
    </w:lvl>
  </w:abstractNum>
  <w:abstractNum w:abstractNumId="4">
    <w:nsid w:val="2C4504CD"/>
    <w:multiLevelType w:val="multilevel"/>
    <w:tmpl w:val="2C4504CD"/>
    <w:lvl w:ilvl="0" w:tentative="0">
      <w:start w:val="1"/>
      <w:numFmt w:val="decimal"/>
      <w:lvlText w:val="%1."/>
      <w:lvlJc w:val="left"/>
      <w:pPr>
        <w:ind w:left="884" w:hanging="365"/>
      </w:pPr>
      <w:rPr>
        <w:rFonts w:hint="default" w:ascii="Arial Unicode MS" w:hAnsi="Arial Unicode MS" w:eastAsia="Arial Unicode MS" w:cs="Arial Unicode MS"/>
        <w:color w:val="000007"/>
        <w:w w:val="89"/>
        <w:sz w:val="21"/>
        <w:szCs w:val="21"/>
      </w:rPr>
    </w:lvl>
    <w:lvl w:ilvl="1" w:tentative="0">
      <w:start w:val="0"/>
      <w:numFmt w:val="bullet"/>
      <w:lvlText w:val="•"/>
      <w:lvlJc w:val="left"/>
      <w:pPr>
        <w:ind w:left="1774" w:hanging="365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669" w:hanging="365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563" w:hanging="365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458" w:hanging="365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353" w:hanging="365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47" w:hanging="365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142" w:hanging="365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036" w:hanging="365"/>
      </w:pPr>
      <w:rPr>
        <w:rFonts w:hint="default"/>
      </w:rPr>
    </w:lvl>
  </w:abstractNum>
  <w:abstractNum w:abstractNumId="5">
    <w:nsid w:val="4335085C"/>
    <w:multiLevelType w:val="multilevel"/>
    <w:tmpl w:val="4335085C"/>
    <w:lvl w:ilvl="0" w:tentative="0">
      <w:start w:val="0"/>
      <w:numFmt w:val="bullet"/>
      <w:lvlText w:val=""/>
      <w:lvlJc w:val="left"/>
      <w:pPr>
        <w:ind w:left="940" w:hanging="420"/>
      </w:pPr>
      <w:rPr>
        <w:rFonts w:hint="default" w:ascii="Wingdings" w:hAnsi="Wingdings" w:eastAsia="Wingdings" w:cs="Wingdings"/>
        <w:color w:val="333333"/>
        <w:w w:val="99"/>
        <w:sz w:val="21"/>
        <w:szCs w:val="21"/>
      </w:rPr>
    </w:lvl>
    <w:lvl w:ilvl="1" w:tentative="0">
      <w:start w:val="0"/>
      <w:numFmt w:val="bullet"/>
      <w:lvlText w:val="•"/>
      <w:lvlJc w:val="left"/>
      <w:pPr>
        <w:ind w:left="1828" w:hanging="42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717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605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494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383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271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160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048" w:hanging="420"/>
      </w:pPr>
      <w:rPr>
        <w:rFonts w:hint="default"/>
      </w:rPr>
    </w:lvl>
  </w:abstractNum>
  <w:abstractNum w:abstractNumId="6">
    <w:nsid w:val="4C831144"/>
    <w:multiLevelType w:val="multilevel"/>
    <w:tmpl w:val="4C831144"/>
    <w:lvl w:ilvl="0" w:tentative="0">
      <w:start w:val="1"/>
      <w:numFmt w:val="decimal"/>
      <w:lvlText w:val="%1."/>
      <w:lvlJc w:val="left"/>
      <w:pPr>
        <w:ind w:left="916" w:hanging="396"/>
      </w:pPr>
      <w:rPr>
        <w:rFonts w:hint="default" w:ascii="Arial" w:hAnsi="Arial" w:eastAsia="Arial" w:cs="Arial"/>
        <w:b/>
        <w:bCs/>
        <w:color w:val="000007"/>
        <w:w w:val="99"/>
        <w:sz w:val="21"/>
        <w:szCs w:val="21"/>
      </w:rPr>
    </w:lvl>
    <w:lvl w:ilvl="1" w:tentative="0">
      <w:start w:val="0"/>
      <w:numFmt w:val="bullet"/>
      <w:lvlText w:val=""/>
      <w:lvlJc w:val="left"/>
      <w:pPr>
        <w:ind w:left="520" w:hanging="420"/>
      </w:pPr>
      <w:rPr>
        <w:rFonts w:hint="default" w:ascii="Wingdings" w:hAnsi="Wingdings" w:eastAsia="Wingdings" w:cs="Wingdings"/>
        <w:color w:val="333333"/>
        <w:w w:val="99"/>
        <w:sz w:val="21"/>
        <w:szCs w:val="21"/>
      </w:rPr>
    </w:lvl>
    <w:lvl w:ilvl="2" w:tentative="0">
      <w:start w:val="0"/>
      <w:numFmt w:val="bullet"/>
      <w:lvlText w:val="•"/>
      <w:lvlJc w:val="left"/>
      <w:pPr>
        <w:ind w:left="1909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899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8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78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867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857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846" w:hanging="420"/>
      </w:pPr>
      <w:rPr>
        <w:rFonts w:hint="default"/>
      </w:rPr>
    </w:lvl>
  </w:abstractNum>
  <w:abstractNum w:abstractNumId="7">
    <w:nsid w:val="4C911F1B"/>
    <w:multiLevelType w:val="multilevel"/>
    <w:tmpl w:val="4C911F1B"/>
    <w:lvl w:ilvl="0" w:tentative="0">
      <w:start w:val="1"/>
      <w:numFmt w:val="decimal"/>
      <w:lvlText w:val="%1."/>
      <w:lvlJc w:val="left"/>
      <w:pPr>
        <w:ind w:left="520" w:hanging="233"/>
      </w:pPr>
      <w:rPr>
        <w:rFonts w:hint="default" w:ascii="Trebuchet MS" w:hAnsi="Trebuchet MS" w:eastAsia="Trebuchet MS" w:cs="Trebuchet MS"/>
        <w:color w:val="000007"/>
        <w:w w:val="75"/>
        <w:sz w:val="21"/>
        <w:szCs w:val="21"/>
      </w:rPr>
    </w:lvl>
    <w:lvl w:ilvl="1" w:tentative="0">
      <w:start w:val="0"/>
      <w:numFmt w:val="bullet"/>
      <w:lvlText w:val="•"/>
      <w:lvlJc w:val="left"/>
      <w:pPr>
        <w:ind w:left="1450" w:hanging="233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381" w:hanging="233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311" w:hanging="233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242" w:hanging="233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173" w:hanging="233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103" w:hanging="233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034" w:hanging="233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964" w:hanging="233"/>
      </w:pPr>
      <w:rPr>
        <w:rFonts w:hint="default"/>
      </w:rPr>
    </w:lvl>
  </w:abstractNum>
  <w:abstractNum w:abstractNumId="8">
    <w:nsid w:val="7DA57C0B"/>
    <w:multiLevelType w:val="multilevel"/>
    <w:tmpl w:val="7DA57C0B"/>
    <w:lvl w:ilvl="0" w:tentative="0">
      <w:start w:val="1"/>
      <w:numFmt w:val="bullet"/>
      <w:lvlText w:val=""/>
      <w:lvlJc w:val="left"/>
      <w:pPr>
        <w:ind w:left="1007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47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87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27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67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07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7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7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27" w:hanging="44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7"/>
  </w:num>
  <w:num w:numId="5">
    <w:abstractNumId w:val="1"/>
  </w:num>
  <w:num w:numId="6">
    <w:abstractNumId w:val="2"/>
  </w:num>
  <w:num w:numId="7">
    <w:abstractNumId w:val="8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1FA"/>
    <w:rsid w:val="00014C99"/>
    <w:rsid w:val="001E280B"/>
    <w:rsid w:val="00246EAB"/>
    <w:rsid w:val="003F195C"/>
    <w:rsid w:val="00466301"/>
    <w:rsid w:val="004D05CD"/>
    <w:rsid w:val="00532850"/>
    <w:rsid w:val="00647E47"/>
    <w:rsid w:val="00656D4C"/>
    <w:rsid w:val="00763163"/>
    <w:rsid w:val="007F446F"/>
    <w:rsid w:val="00893640"/>
    <w:rsid w:val="00895986"/>
    <w:rsid w:val="00913EBD"/>
    <w:rsid w:val="009F6480"/>
    <w:rsid w:val="00A47EDA"/>
    <w:rsid w:val="00AE144B"/>
    <w:rsid w:val="00C451FA"/>
    <w:rsid w:val="00CB2D8B"/>
    <w:rsid w:val="00CF1D9D"/>
    <w:rsid w:val="00DA25C4"/>
    <w:rsid w:val="00E05680"/>
    <w:rsid w:val="00E2276D"/>
    <w:rsid w:val="00F30603"/>
    <w:rsid w:val="10D208A6"/>
    <w:rsid w:val="28F2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 Unicode MS" w:hAnsi="Arial Unicode MS" w:eastAsia="Arial Unicode MS" w:cs="Arial Unicode MS"/>
      <w:sz w:val="22"/>
      <w:szCs w:val="22"/>
      <w:lang w:val="en-US" w:eastAsia="en-US" w:bidi="ar-SA"/>
    </w:rPr>
  </w:style>
  <w:style w:type="paragraph" w:styleId="2">
    <w:name w:val="heading 1"/>
    <w:basedOn w:val="1"/>
    <w:link w:val="19"/>
    <w:qFormat/>
    <w:uiPriority w:val="9"/>
    <w:pPr>
      <w:spacing w:line="506" w:lineRule="exact"/>
      <w:ind w:left="520"/>
      <w:outlineLvl w:val="0"/>
    </w:pPr>
    <w:rPr>
      <w:rFonts w:ascii="微软雅黑" w:hAnsi="微软雅黑" w:eastAsia="微软雅黑" w:cs="微软雅黑"/>
      <w:b/>
      <w:bCs/>
      <w:sz w:val="32"/>
      <w:szCs w:val="32"/>
    </w:rPr>
  </w:style>
  <w:style w:type="paragraph" w:styleId="3">
    <w:name w:val="heading 2"/>
    <w:basedOn w:val="1"/>
    <w:link w:val="24"/>
    <w:unhideWhenUsed/>
    <w:qFormat/>
    <w:uiPriority w:val="9"/>
    <w:pPr>
      <w:ind w:left="520"/>
      <w:outlineLvl w:val="1"/>
    </w:pPr>
    <w:rPr>
      <w:rFonts w:ascii="微软雅黑" w:hAnsi="微软雅黑" w:eastAsia="微软雅黑" w:cs="微软雅黑"/>
      <w:b/>
      <w:bCs/>
      <w:sz w:val="28"/>
      <w:szCs w:val="28"/>
    </w:rPr>
  </w:style>
  <w:style w:type="paragraph" w:styleId="4">
    <w:name w:val="heading 3"/>
    <w:basedOn w:val="1"/>
    <w:link w:val="26"/>
    <w:unhideWhenUsed/>
    <w:qFormat/>
    <w:uiPriority w:val="9"/>
    <w:pPr>
      <w:spacing w:before="97"/>
      <w:ind w:left="520"/>
      <w:outlineLvl w:val="2"/>
    </w:pPr>
    <w:rPr>
      <w:sz w:val="28"/>
      <w:szCs w:val="28"/>
    </w:rPr>
  </w:style>
  <w:style w:type="paragraph" w:styleId="5">
    <w:name w:val="heading 4"/>
    <w:basedOn w:val="1"/>
    <w:unhideWhenUsed/>
    <w:qFormat/>
    <w:uiPriority w:val="9"/>
    <w:pPr>
      <w:spacing w:line="293" w:lineRule="exact"/>
      <w:ind w:left="800" w:hanging="396"/>
      <w:outlineLvl w:val="3"/>
    </w:pPr>
    <w:rPr>
      <w:rFonts w:ascii="微软雅黑" w:hAnsi="微软雅黑" w:eastAsia="微软雅黑" w:cs="微软雅黑"/>
      <w:b/>
      <w:bCs/>
      <w:sz w:val="21"/>
      <w:szCs w:val="21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link w:val="15"/>
    <w:qFormat/>
    <w:uiPriority w:val="1"/>
    <w:rPr>
      <w:sz w:val="21"/>
      <w:szCs w:val="21"/>
    </w:rPr>
  </w:style>
  <w:style w:type="paragraph" w:styleId="7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2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/>
    </w:pPr>
  </w:style>
  <w:style w:type="paragraph" w:customStyle="1" w:styleId="14">
    <w:name w:val="Table Paragraph"/>
    <w:basedOn w:val="1"/>
    <w:qFormat/>
    <w:uiPriority w:val="1"/>
    <w:pPr>
      <w:ind w:left="83"/>
    </w:pPr>
  </w:style>
  <w:style w:type="character" w:customStyle="1" w:styleId="15">
    <w:name w:val="正文文本 字符"/>
    <w:basedOn w:val="10"/>
    <w:link w:val="6"/>
    <w:uiPriority w:val="1"/>
    <w:rPr>
      <w:rFonts w:ascii="Arial Unicode MS" w:hAnsi="Arial Unicode MS" w:eastAsia="Arial Unicode MS" w:cs="Arial Unicode MS"/>
      <w:sz w:val="21"/>
      <w:szCs w:val="21"/>
    </w:rPr>
  </w:style>
  <w:style w:type="character" w:customStyle="1" w:styleId="16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7">
    <w:name w:val="任务书标题"/>
    <w:basedOn w:val="2"/>
    <w:link w:val="20"/>
    <w:qFormat/>
    <w:uiPriority w:val="0"/>
    <w:pPr>
      <w:jc w:val="center"/>
    </w:pPr>
    <w:rPr>
      <w:rFonts w:ascii="宋体" w:hAnsi="宋体" w:eastAsia="宋体"/>
      <w:sz w:val="44"/>
      <w:szCs w:val="44"/>
      <w:lang w:eastAsia="zh-CN"/>
    </w:rPr>
  </w:style>
  <w:style w:type="paragraph" w:customStyle="1" w:styleId="18">
    <w:name w:val="任务书标题1"/>
    <w:basedOn w:val="2"/>
    <w:link w:val="22"/>
    <w:qFormat/>
    <w:uiPriority w:val="0"/>
    <w:rPr>
      <w:rFonts w:ascii="宋体" w:hAnsi="宋体" w:eastAsia="宋体"/>
      <w:lang w:eastAsia="zh-CN"/>
    </w:rPr>
  </w:style>
  <w:style w:type="character" w:customStyle="1" w:styleId="19">
    <w:name w:val="标题 1 字符"/>
    <w:basedOn w:val="10"/>
    <w:link w:val="2"/>
    <w:uiPriority w:val="9"/>
    <w:rPr>
      <w:rFonts w:ascii="微软雅黑" w:hAnsi="微软雅黑" w:eastAsia="微软雅黑" w:cs="微软雅黑"/>
      <w:b/>
      <w:bCs/>
      <w:sz w:val="32"/>
      <w:szCs w:val="32"/>
    </w:rPr>
  </w:style>
  <w:style w:type="character" w:customStyle="1" w:styleId="20">
    <w:name w:val="任务书标题 字符"/>
    <w:basedOn w:val="19"/>
    <w:link w:val="17"/>
    <w:uiPriority w:val="0"/>
    <w:rPr>
      <w:rFonts w:ascii="宋体" w:hAnsi="宋体" w:eastAsia="宋体" w:cs="微软雅黑"/>
      <w:sz w:val="44"/>
      <w:szCs w:val="44"/>
      <w:lang w:eastAsia="zh-CN"/>
    </w:rPr>
  </w:style>
  <w:style w:type="paragraph" w:customStyle="1" w:styleId="21">
    <w:name w:val="任务书标题2"/>
    <w:basedOn w:val="3"/>
    <w:link w:val="25"/>
    <w:qFormat/>
    <w:uiPriority w:val="0"/>
    <w:rPr>
      <w:rFonts w:ascii="宋体" w:hAnsi="宋体" w:eastAsia="宋体"/>
      <w:lang w:eastAsia="zh-CN"/>
    </w:rPr>
  </w:style>
  <w:style w:type="character" w:customStyle="1" w:styleId="22">
    <w:name w:val="任务书标题1 字符"/>
    <w:basedOn w:val="19"/>
    <w:link w:val="18"/>
    <w:uiPriority w:val="0"/>
    <w:rPr>
      <w:rFonts w:ascii="宋体" w:hAnsi="宋体" w:eastAsia="宋体" w:cs="微软雅黑"/>
      <w:sz w:val="32"/>
      <w:szCs w:val="32"/>
      <w:lang w:eastAsia="zh-CN"/>
    </w:rPr>
  </w:style>
  <w:style w:type="paragraph" w:customStyle="1" w:styleId="23">
    <w:name w:val="任务书标题3"/>
    <w:basedOn w:val="4"/>
    <w:link w:val="27"/>
    <w:qFormat/>
    <w:uiPriority w:val="0"/>
    <w:rPr>
      <w:rFonts w:ascii="宋体" w:hAnsi="宋体" w:eastAsia="宋体"/>
      <w:b/>
      <w:bCs/>
      <w:lang w:eastAsia="zh-CN"/>
    </w:rPr>
  </w:style>
  <w:style w:type="character" w:customStyle="1" w:styleId="24">
    <w:name w:val="标题 2 字符"/>
    <w:basedOn w:val="10"/>
    <w:link w:val="3"/>
    <w:uiPriority w:val="9"/>
    <w:rPr>
      <w:rFonts w:ascii="微软雅黑" w:hAnsi="微软雅黑" w:eastAsia="微软雅黑" w:cs="微软雅黑"/>
      <w:b/>
      <w:bCs/>
      <w:sz w:val="28"/>
      <w:szCs w:val="28"/>
    </w:rPr>
  </w:style>
  <w:style w:type="character" w:customStyle="1" w:styleId="25">
    <w:name w:val="任务书标题2 字符"/>
    <w:basedOn w:val="24"/>
    <w:link w:val="21"/>
    <w:uiPriority w:val="0"/>
    <w:rPr>
      <w:rFonts w:ascii="宋体" w:hAnsi="宋体" w:eastAsia="宋体" w:cs="微软雅黑"/>
      <w:sz w:val="28"/>
      <w:szCs w:val="28"/>
      <w:lang w:eastAsia="zh-CN"/>
    </w:rPr>
  </w:style>
  <w:style w:type="character" w:customStyle="1" w:styleId="26">
    <w:name w:val="标题 3 字符"/>
    <w:basedOn w:val="10"/>
    <w:link w:val="4"/>
    <w:uiPriority w:val="9"/>
    <w:rPr>
      <w:rFonts w:ascii="Arial Unicode MS" w:hAnsi="Arial Unicode MS" w:eastAsia="Arial Unicode MS" w:cs="Arial Unicode MS"/>
      <w:sz w:val="28"/>
      <w:szCs w:val="28"/>
    </w:rPr>
  </w:style>
  <w:style w:type="character" w:customStyle="1" w:styleId="27">
    <w:name w:val="任务书标题3 字符"/>
    <w:basedOn w:val="26"/>
    <w:link w:val="23"/>
    <w:uiPriority w:val="0"/>
    <w:rPr>
      <w:rFonts w:ascii="宋体" w:hAnsi="宋体" w:eastAsia="宋体" w:cs="Arial Unicode MS"/>
      <w:b/>
      <w:bCs/>
      <w:sz w:val="28"/>
      <w:szCs w:val="28"/>
      <w:lang w:eastAsia="zh-CN"/>
    </w:rPr>
  </w:style>
  <w:style w:type="character" w:customStyle="1" w:styleId="28">
    <w:name w:val="页眉 字符"/>
    <w:basedOn w:val="10"/>
    <w:link w:val="8"/>
    <w:qFormat/>
    <w:uiPriority w:val="99"/>
    <w:rPr>
      <w:rFonts w:ascii="Arial Unicode MS" w:hAnsi="Arial Unicode MS" w:eastAsia="Arial Unicode MS" w:cs="Arial Unicode MS"/>
      <w:sz w:val="18"/>
      <w:szCs w:val="18"/>
    </w:rPr>
  </w:style>
  <w:style w:type="character" w:customStyle="1" w:styleId="29">
    <w:name w:val="页脚 字符"/>
    <w:basedOn w:val="10"/>
    <w:link w:val="7"/>
    <w:uiPriority w:val="99"/>
    <w:rPr>
      <w:rFonts w:ascii="Arial Unicode MS" w:hAnsi="Arial Unicode MS" w:eastAsia="Arial Unicode MS" w:cs="Arial Unicode MS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6.jpeg"/><Relationship Id="rId15" Type="http://schemas.openxmlformats.org/officeDocument/2006/relationships/image" Target="media/image5.jpeg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4484</Words>
  <Characters>4814</Characters>
  <Lines>104</Lines>
  <Paragraphs>29</Paragraphs>
  <TotalTime>48</TotalTime>
  <ScaleCrop>false</ScaleCrop>
  <LinksUpToDate>false</LinksUpToDate>
  <CharactersWithSpaces>5053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2025-11-06T00:47:00Z</dcterms:created>
  <dc:creator>lgw</dc:creator>
  <cp:lastModifiedBy>任宇欣</cp:lastModifiedBy>
  <dcterms:modified xsi:type="dcterms:W3CDTF">2025-12-17T11:25:13Z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2023-04-16T00:00:00Z</vt:filetime>
  </property>
  <property fmtid="{D5CDD505-2E9C-101B-9397-08002B2CF9AE}" pid="5" name="KSOProductBuildVer">
    <vt:lpwstr>2052-12.1.0.22175</vt:lpwstr>
  </property>
  <property fmtid="{D5CDD505-2E9C-101B-9397-08002B2CF9AE}" pid="6" name="ICV">
    <vt:lpwstr>004E6CA82C1A4FCCA1DCE66B56B01835_13</vt:lpwstr>
  </property>
  <property fmtid="{D5CDD505-2E9C-101B-9397-08002B2CF9AE}" pid="7" name="KSOTemplateDocerSaveRecord">
    <vt:lpwstr>eyJoZGlkIjoiYjUyM2FiOWY2MjZjYTliOTlhYzY4OGE3OGIwYmJjNjEiLCJ1c2VySWQiOiIxNTkwOTQxMTc5In0=</vt:lpwstr>
  </property>
</Properties>
</file>